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90" w:rsidRPr="0084367E" w:rsidRDefault="00F32795" w:rsidP="00F32795">
      <w:pPr>
        <w:shd w:val="clear" w:color="auto" w:fill="FFFFFF"/>
        <w:spacing w:after="0" w:line="300" w:lineRule="atLeast"/>
        <w:jc w:val="center"/>
        <w:rPr>
          <w:rFonts w:ascii="PT Sans" w:eastAsia="Times New Roman" w:hAnsi="PT Sans" w:cs="Times New Roman"/>
          <w:b/>
          <w:i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i/>
          <w:sz w:val="23"/>
          <w:szCs w:val="23"/>
          <w:lang w:eastAsia="ru-RU"/>
        </w:rPr>
        <w:t xml:space="preserve">ЦАРСТВО </w:t>
      </w:r>
      <w:r w:rsidRPr="0084367E">
        <w:rPr>
          <w:rFonts w:ascii="PT Sans" w:eastAsia="Times New Roman" w:hAnsi="PT Sans" w:cs="Times New Roman" w:hint="eastAsia"/>
          <w:b/>
          <w:i/>
          <w:sz w:val="23"/>
          <w:szCs w:val="23"/>
          <w:lang w:eastAsia="ru-RU"/>
        </w:rPr>
        <w:t>РАСТЕНИЯ</w:t>
      </w:r>
    </w:p>
    <w:p w:rsidR="00F608AB" w:rsidRPr="0084367E" w:rsidRDefault="00F32795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1. </w:t>
      </w:r>
      <w:r w:rsidR="00F608AB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Одноклеточная зелёная водоросль – хламидомонада как представитель царства Растений имеет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1)клеточную стенку, содержащую хитин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2)клеточную стенку, содержащую клетчатку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3)хроматофор, содержащий хлорофилл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4)ядерное содержимое, находящееся в цитоплазме без оболочки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5)запасное вещество крахмал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6)ДНК, замкнутую в виде кольца</w:t>
      </w:r>
    </w:p>
    <w:p w:rsidR="007D2D78" w:rsidRPr="0084367E" w:rsidRDefault="00F32795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2. </w:t>
      </w:r>
      <w:r w:rsidR="007D2D7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Растения, у которых отсутствуют ткани, –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1)папоротники                 2)водоросли                 3)покрытосеменные                4)голосеменные</w:t>
      </w:r>
    </w:p>
    <w:p w:rsidR="007D2D78" w:rsidRPr="0084367E" w:rsidRDefault="00F32795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3. </w:t>
      </w:r>
      <w:r w:rsidR="007D2D7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Водоросли, в отличие от растений других групп,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1)не образуют половых клеток                                                    2)размножаются спорами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3)имеют небольшие размеры и живут в воде                             4)не имеют тканей и органов</w:t>
      </w:r>
    </w:p>
    <w:p w:rsidR="002C07ED" w:rsidRPr="0084367E" w:rsidRDefault="00F32795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4. </w:t>
      </w:r>
      <w:r w:rsidR="002C07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 водорослям относят</w:t>
      </w:r>
    </w:p>
    <w:p w:rsidR="002C07ED" w:rsidRPr="0084367E" w:rsidRDefault="002C07ED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1)сфагнум             2)улотрикс               3)элодею                4)ряску</w:t>
      </w:r>
    </w:p>
    <w:p w:rsidR="006C3AB0" w:rsidRPr="0084367E" w:rsidRDefault="00F32795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5. </w:t>
      </w:r>
      <w:r w:rsidR="006C3AB0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«Салат из морской капусты» представляет собой продукт переработки</w:t>
      </w:r>
    </w:p>
    <w:p w:rsidR="006C3AB0" w:rsidRPr="0084367E" w:rsidRDefault="006C3AB0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1)бурых водорослей                                    2)растений семейства Капустные</w:t>
      </w:r>
    </w:p>
    <w:p w:rsidR="006C3AB0" w:rsidRPr="0084367E" w:rsidRDefault="006C3AB0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3)зелёных водорослей                                4)морского планктона</w:t>
      </w:r>
    </w:p>
    <w:p w:rsidR="00F608AB" w:rsidRPr="0084367E" w:rsidRDefault="00F32795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6. </w:t>
      </w:r>
      <w:r w:rsidR="00F608AB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О более высокой организации папоротников по сравнению с водорослями свидетельствует наличие у них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1)хлоропластов в клетках                           2)тканей и органов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3)полового размножения                           4)способности к фотосинтезу</w:t>
      </w:r>
    </w:p>
    <w:p w:rsidR="009456C8" w:rsidRPr="0084367E" w:rsidRDefault="00F32795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7. </w:t>
      </w:r>
      <w:r w:rsidR="009456C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Приспособленность мха сфагнума к жизни в условиях избыточного увлажнения проявляется в наличии у него</w:t>
      </w:r>
    </w:p>
    <w:p w:rsidR="009456C8" w:rsidRPr="0084367E" w:rsidRDefault="009456C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1)вегетативных органов                                                             2)хлорофиллоносных клеток в листьях и стебле</w:t>
      </w:r>
    </w:p>
    <w:p w:rsidR="009456C8" w:rsidRPr="0084367E" w:rsidRDefault="009456C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3)воздухоносных клеток в листьях и стебле                            4)придаточных корней</w:t>
      </w:r>
    </w:p>
    <w:p w:rsidR="004D5543" w:rsidRPr="0084367E" w:rsidRDefault="00D979ED" w:rsidP="004D5543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8.</w:t>
      </w:r>
      <w:r w:rsidR="004D5543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Усложнение в строении папоротников, по сравнению с мхами, состоит в появлении у них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1)стеблей           2)листьев             3)корней                       4)ризоидов</w:t>
      </w:r>
    </w:p>
    <w:p w:rsidR="00F608AB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9.</w:t>
      </w:r>
      <w:r w:rsidR="00F608AB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Папоротники, в отличие от мхов,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1)являются автотрофами                                                  2)размножаются спорами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3)относятся к многолетним растениям                         4)имеют придаточные корни</w:t>
      </w:r>
    </w:p>
    <w:p w:rsidR="00F608AB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10.</w:t>
      </w:r>
      <w:r w:rsidR="00F608AB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Высшие растения отличаются от низших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1)расчленением тела на органы                     2)наличием таллома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3)вегетативным размножением                     4)размножением спорами</w:t>
      </w:r>
    </w:p>
    <w:p w:rsidR="007D2D78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11.</w:t>
      </w:r>
      <w:r w:rsidR="007D2D7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 какому признаку мхи относят к царству растений?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1)В процессе дыхания мхи расходуют органические вещества.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2)Мхи содержат в клетках хлоропласты, в которых осуществляется фотосинтез.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3)Клетки мхов имеют ядро, цитоплазму, наружную клеточную мембрану.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4)Мхи имеют клеточное строение и образованы различными тканями.</w:t>
      </w:r>
    </w:p>
    <w:p w:rsidR="00F608AB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12.</w:t>
      </w:r>
      <w:r w:rsidR="00F608AB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 каким признакам моховидные отличаются от других растений?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1)процессе развития происходит чередование поколений                                 2)размножаются спорами</w:t>
      </w:r>
    </w:p>
    <w:p w:rsidR="00F608AB" w:rsidRPr="0084367E" w:rsidRDefault="00F608AB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3)имеют листья, стебель и ризоиды                       4)образуют  органические вещества в процессе фотосинтеза</w:t>
      </w:r>
    </w:p>
    <w:p w:rsidR="007D2D78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13.</w:t>
      </w:r>
      <w:r w:rsidR="007D2D7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Что свидетельствует о более высокой организации папоротников по сравнению с мхами?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1)размножение спорами                 2)наличие у них корней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3)клеточное строение                     4)чередование полового и бесполого поколений</w:t>
      </w:r>
    </w:p>
    <w:p w:rsidR="007D2D78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14.</w:t>
      </w:r>
      <w:r w:rsidR="007D2D7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Сходство мхов и папоротников состоит в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1)образовании заростка                              2)наличии корней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3)размножении спорами                            4)гетеротрофном способе питания</w:t>
      </w:r>
    </w:p>
    <w:p w:rsidR="007D2D78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15.</w:t>
      </w:r>
      <w:r w:rsidR="007D2D7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Наличие у папоротников корня свидетельствует об их усложнении по сравнению с</w:t>
      </w:r>
    </w:p>
    <w:p w:rsidR="007D2D78" w:rsidRPr="0084367E" w:rsidRDefault="007D2D78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1)мхами             2)хвощами            3)плаунами             4)голосеменными</w:t>
      </w:r>
    </w:p>
    <w:p w:rsidR="00AB4BFF" w:rsidRPr="0084367E" w:rsidRDefault="00AB4BFF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0A3836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16.</w:t>
      </w:r>
      <w:r w:rsidR="000A3836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характерными признаками растений и их отделами.</w:t>
      </w:r>
    </w:p>
    <w:p w:rsidR="000A3836" w:rsidRPr="0084367E" w:rsidRDefault="000A3836" w:rsidP="001B5244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ХАРАКТЕРНЫЕ ПРИЗНАКИ</w:t>
      </w:r>
    </w:p>
    <w:p w:rsidR="000A3836" w:rsidRPr="0084367E" w:rsidRDefault="000A3836" w:rsidP="001B5244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А)листостебельные растения, не имеющие корней</w:t>
      </w:r>
    </w:p>
    <w:p w:rsidR="000A3836" w:rsidRPr="0084367E" w:rsidRDefault="000A3836" w:rsidP="001B5244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Б)имеют хорошо развитую проводящую систему</w:t>
      </w:r>
    </w:p>
    <w:p w:rsidR="000A3836" w:rsidRPr="0084367E" w:rsidRDefault="000A3836" w:rsidP="001B5244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В)некоторые растения содержат водоносные клет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softHyphen/>
        <w:t>ки, в которых запасается вода</w:t>
      </w:r>
    </w:p>
    <w:p w:rsidR="000A3836" w:rsidRPr="0084367E" w:rsidRDefault="000A3836" w:rsidP="001B5244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Г)недоразвита проводящая система, поэтому  рост растения ограни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softHyphen/>
        <w:t>чен</w:t>
      </w:r>
    </w:p>
    <w:p w:rsidR="000A3836" w:rsidRPr="0084367E" w:rsidRDefault="000A3836" w:rsidP="001B5244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Д)половое поколение (гаметофит) преобладает над бесполым (спорофитом)</w:t>
      </w:r>
    </w:p>
    <w:p w:rsidR="000A3836" w:rsidRPr="0084367E" w:rsidRDefault="000A3836" w:rsidP="001B5244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Е)спорофит преобладает над гаметофитом</w:t>
      </w:r>
    </w:p>
    <w:p w:rsidR="000A3836" w:rsidRPr="0084367E" w:rsidRDefault="000A3836" w:rsidP="001B5244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ОТДЕЛЫ</w:t>
      </w:r>
    </w:p>
    <w:p w:rsidR="006C3AB0" w:rsidRPr="0084367E" w:rsidRDefault="000A3836" w:rsidP="00EF42C4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1)Моховидные                            2)Папоротниковидные</w:t>
      </w:r>
    </w:p>
    <w:p w:rsidR="004F3275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17.</w:t>
      </w:r>
      <w:r w:rsidR="004F3275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Каковы особенности строения и жизнедеятельности мхов?</w:t>
      </w:r>
    </w:p>
    <w:p w:rsidR="004F3275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18. </w:t>
      </w:r>
      <w:r w:rsidR="004F3275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Мхи, в отличие от других растений,</w:t>
      </w:r>
    </w:p>
    <w:p w:rsidR="004F3275" w:rsidRPr="0084367E" w:rsidRDefault="004F3275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1)имеют клеточное строение      2)имеют корни, стебли, листья             3)образуют цветки и плоды</w:t>
      </w:r>
    </w:p>
    <w:p w:rsidR="004F3275" w:rsidRPr="0084367E" w:rsidRDefault="004F3275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4)содержат в клетках хлорофилл        5)способны к фотосинтезу          6)размножаются семенами</w:t>
      </w:r>
    </w:p>
    <w:p w:rsidR="00F3706E" w:rsidRPr="0084367E" w:rsidRDefault="00D979ED" w:rsidP="00F3706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19. </w:t>
      </w:r>
      <w:r w:rsidR="00F3706E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Какие признаки характерны для моховидных растений?</w:t>
      </w:r>
    </w:p>
    <w:p w:rsidR="00F3706E" w:rsidRPr="0084367E" w:rsidRDefault="00D979ED" w:rsidP="00F3706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20. </w:t>
      </w:r>
      <w:r w:rsidR="00F3706E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Зелёные водоросли относят к царству растений, так как они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1)являются индикаторами загрязнения воды и почвы                         2)в клетках содержат хлорофилл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3)выделяют в атмосферу углекислый газ в процессе дыхания            4)имеют клеточное строение</w:t>
      </w:r>
    </w:p>
    <w:p w:rsidR="004F3275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21. </w:t>
      </w:r>
      <w:r w:rsidR="004F3275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Усложнение папоротников по сравнению с водорослями состоит в</w:t>
      </w:r>
    </w:p>
    <w:p w:rsidR="004F3275" w:rsidRPr="0084367E" w:rsidRDefault="004F3275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1)наличии клеточного строения папоротников                2)наличии в клетках папоротников хлоропластов</w:t>
      </w:r>
    </w:p>
    <w:p w:rsidR="004F3275" w:rsidRPr="0084367E" w:rsidRDefault="004F3275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3)появлении у папоротников тканей и органов               4)возникновении фотосинтеза</w:t>
      </w:r>
    </w:p>
    <w:p w:rsidR="00667464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22. </w:t>
      </w:r>
      <w:r w:rsidR="0066746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Стадия заростка в онтогенезе характерна для</w:t>
      </w:r>
    </w:p>
    <w:p w:rsidR="00667464" w:rsidRPr="0084367E" w:rsidRDefault="00667464" w:rsidP="00EF42C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1)моховидных                  2)лишайников           3)папоротниковидных             4)водорослей</w:t>
      </w:r>
    </w:p>
    <w:p w:rsidR="006C3AB0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23. </w:t>
      </w:r>
      <w:r w:rsidR="006C3AB0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Папоротники относят к царству растений, так как</w:t>
      </w:r>
    </w:p>
    <w:p w:rsidR="006C3AB0" w:rsidRPr="0084367E" w:rsidRDefault="006C3AB0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1)в процессе дыхания они поглощают кислород и выделяют углекислый газ</w:t>
      </w:r>
    </w:p>
    <w:p w:rsidR="006C3AB0" w:rsidRPr="0084367E" w:rsidRDefault="006C3AB0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2)в процессе фотосинтеза они образуют органические вещества и выделяют в атмосферу кислород</w:t>
      </w:r>
    </w:p>
    <w:p w:rsidR="006C3AB0" w:rsidRPr="0084367E" w:rsidRDefault="006C3AB0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3)их клетки содержат хлоропласты</w:t>
      </w:r>
    </w:p>
    <w:p w:rsidR="006C3AB0" w:rsidRPr="0084367E" w:rsidRDefault="006C3AB0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4)их клетки содержат цитоплазму</w:t>
      </w:r>
    </w:p>
    <w:p w:rsidR="006C3AB0" w:rsidRPr="0084367E" w:rsidRDefault="006C3AB0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5)выполняют роль консументов в экосистеме</w:t>
      </w:r>
    </w:p>
    <w:p w:rsidR="006C3AB0" w:rsidRPr="0084367E" w:rsidRDefault="006C3AB0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6)выполняют роль продуцентов в экосистеме</w:t>
      </w:r>
    </w:p>
    <w:p w:rsidR="005528A6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24. </w:t>
      </w:r>
      <w:r w:rsidR="005528A6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Мхи обитают только в сырых местах, так как они</w:t>
      </w:r>
    </w:p>
    <w:p w:rsidR="005528A6" w:rsidRPr="0084367E" w:rsidRDefault="005528A6" w:rsidP="00EF42C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1)низкорослые растения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2)имеют плохо развитые проводящие ткани</w:t>
      </w:r>
    </w:p>
    <w:p w:rsidR="005528A6" w:rsidRPr="0084367E" w:rsidRDefault="005528A6" w:rsidP="00EF42C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3)хорошо выносят тень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4)имеют фотосинтезирующие ткани</w:t>
      </w:r>
    </w:p>
    <w:p w:rsidR="005528A6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25. </w:t>
      </w:r>
      <w:r w:rsidR="005528A6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 папоротниковидных растений, в отличие от покрытосеменных, отсутствуют</w:t>
      </w:r>
    </w:p>
    <w:p w:rsidR="005528A6" w:rsidRPr="0084367E" w:rsidRDefault="005528A6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1)корни               2)стебли              3)плоды           4)споры</w:t>
      </w:r>
    </w:p>
    <w:p w:rsidR="005528A6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26. </w:t>
      </w:r>
      <w:r w:rsidR="005528A6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Мхи – более высокоорганизованные растения, чем водоросли, так как</w:t>
      </w:r>
    </w:p>
    <w:p w:rsidR="005528A6" w:rsidRPr="0084367E" w:rsidRDefault="005528A6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1)содержат хлорофилл в клетках                                     2)размножаются бесполым путём</w:t>
      </w:r>
    </w:p>
    <w:p w:rsidR="005528A6" w:rsidRPr="0084367E" w:rsidRDefault="005528A6" w:rsidP="001B524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3)имеют клеточное строение                                           4)состоят из тканей и органов</w:t>
      </w:r>
    </w:p>
    <w:p w:rsidR="004D5543" w:rsidRPr="0084367E" w:rsidRDefault="00D979ED" w:rsidP="004D5543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27. </w:t>
      </w:r>
      <w:r w:rsidR="004D5543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Наиболее простое строение среди высших растений имеют мхи, так как у них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1)нет корней                                  2)неветвящийся стебель с узкими листьями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3)образуется много спор              4)есть воздухоносные клетки</w:t>
      </w:r>
    </w:p>
    <w:p w:rsidR="00F3706E" w:rsidRPr="0084367E" w:rsidRDefault="00D979ED" w:rsidP="00F3706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28. </w:t>
      </w:r>
      <w:r w:rsidR="00F3706E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последовательность развития папоротников, начиная со взрослого организма.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1)развитие на нижней стороне заростка мужских и женских гамет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2)образование на нижней стороне листа папоротника спорангиев со спорами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3)передвижение сперматозоидов к яйцеклетке с помощью воды, оплодотворение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4)прорастание споры и развитие из неё маленькой зелёной пластинки – заростка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5)развитие из зиготы зародыша, который превращается во взрослое растение папоротника</w:t>
      </w:r>
    </w:p>
    <w:p w:rsidR="005528A6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29. </w:t>
      </w:r>
      <w:r w:rsidR="005528A6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Все растения от водорослей до покрытосеменных имеют</w:t>
      </w:r>
    </w:p>
    <w:p w:rsidR="005528A6" w:rsidRPr="0084367E" w:rsidRDefault="005528A6" w:rsidP="00EF42C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1)клеточное строение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2)ткани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3)стебель с листьями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4)проводящую систему</w:t>
      </w:r>
    </w:p>
    <w:p w:rsidR="00AB4BFF" w:rsidRPr="0084367E" w:rsidRDefault="00AB4BFF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AB4BFF" w:rsidRPr="0084367E" w:rsidRDefault="00AB4BFF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5528A6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30. </w:t>
      </w:r>
      <w:r w:rsidR="005528A6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Почему кактусы выживают в условиях пустыни?</w:t>
      </w:r>
    </w:p>
    <w:p w:rsidR="005528A6" w:rsidRPr="0084367E" w:rsidRDefault="005528A6" w:rsidP="00EF42C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1)у них приостанавливается фотосинтез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2)их корни глубоко уходят в почву</w:t>
      </w:r>
    </w:p>
    <w:p w:rsidR="005528A6" w:rsidRPr="0084367E" w:rsidRDefault="005528A6" w:rsidP="00EF42C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3)запасают воду в видоизменённых стеблях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4)у них интенсивное дыхание</w:t>
      </w:r>
    </w:p>
    <w:p w:rsidR="005528A6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31. </w:t>
      </w:r>
      <w:r w:rsidR="005528A6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Семя, в отличие от споры, представляет собой</w:t>
      </w:r>
    </w:p>
    <w:p w:rsidR="005528A6" w:rsidRPr="0084367E" w:rsidRDefault="005528A6" w:rsidP="00EF42C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1)зародыш с запасом питательных веществ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2)генеративную почку</w:t>
      </w:r>
    </w:p>
    <w:p w:rsidR="005528A6" w:rsidRPr="0084367E" w:rsidRDefault="005528A6" w:rsidP="00EF42C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3)видоизменённый зачаточный побег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4)сформировавшийся одноклеточный зародыш</w:t>
      </w:r>
    </w:p>
    <w:p w:rsidR="005528A6" w:rsidRPr="0084367E" w:rsidRDefault="00D979ED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32. </w:t>
      </w:r>
      <w:r w:rsidR="005528A6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Плод покрытосеменных образуется из</w:t>
      </w:r>
    </w:p>
    <w:p w:rsidR="005528A6" w:rsidRPr="0084367E" w:rsidRDefault="005528A6" w:rsidP="00EF42C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1)семязачатков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2)завязи пестика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3)околоплодника</w:t>
      </w:r>
      <w:r w:rsidR="00EF42C4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4)пыльцевых зёрен</w:t>
      </w:r>
    </w:p>
    <w:p w:rsidR="005528A6" w:rsidRPr="0084367E" w:rsidRDefault="00EF42C4" w:rsidP="001B524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noProof/>
          <w:sz w:val="21"/>
          <w:szCs w:val="21"/>
          <w:lang w:eastAsia="ru-RU"/>
        </w:rPr>
        <w:drawing>
          <wp:anchor distT="0" distB="0" distL="114300" distR="114300" simplePos="0" relativeHeight="251658240" behindDoc="0" locked="0" layoutInCell="1" allowOverlap="1" wp14:anchorId="0A2F17D7" wp14:editId="4BB25AF6">
            <wp:simplePos x="0" y="0"/>
            <wp:positionH relativeFrom="column">
              <wp:posOffset>2095500</wp:posOffset>
            </wp:positionH>
            <wp:positionV relativeFrom="paragraph">
              <wp:posOffset>190500</wp:posOffset>
            </wp:positionV>
            <wp:extent cx="988695" cy="1085850"/>
            <wp:effectExtent l="0" t="0" r="1905" b="0"/>
            <wp:wrapSquare wrapText="bothSides"/>
            <wp:docPr id="2" name="Рисунок 2" descr="http://opengia.ru/resources/8A3EA140090196ED402CBD715747991C-21C95B3D32F08C0346555E00FEB907EF-28copy2-29-xs3qvrsrcF5B95AA308E1BF9E44F10435170C4ADB-1-1351594285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pengia.ru/resources/8A3EA140090196ED402CBD715747991C-21C95B3D32F08C0346555E00FEB907EF-28copy2-29-xs3qvrsrcF5B95AA308E1BF9E44F10435170C4ADB-1-1351594285/repr-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33. </w:t>
      </w:r>
      <w:r w:rsidR="005528A6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 каком рисунке изображена клетка, которая </w:t>
      </w:r>
      <w:r w:rsidR="005528A6" w:rsidRPr="0084367E">
        <w:rPr>
          <w:rFonts w:ascii="PT Sans" w:eastAsia="Times New Roman" w:hAnsi="PT Sans" w:cs="Times New Roman"/>
          <w:b/>
          <w:bCs/>
          <w:sz w:val="23"/>
          <w:szCs w:val="23"/>
          <w:u w:val="single"/>
          <w:lang w:eastAsia="ru-RU"/>
        </w:rPr>
        <w:t>не может</w:t>
      </w:r>
      <w:r w:rsidR="005528A6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 делиться?</w:t>
      </w:r>
    </w:p>
    <w:p w:rsidR="005528A6" w:rsidRPr="0084367E" w:rsidRDefault="00EF42C4" w:rsidP="00EF42C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noProof/>
          <w:sz w:val="21"/>
          <w:szCs w:val="21"/>
          <w:lang w:eastAsia="ru-RU"/>
        </w:rPr>
        <w:drawing>
          <wp:anchor distT="0" distB="0" distL="114300" distR="114300" simplePos="0" relativeHeight="251660288" behindDoc="0" locked="0" layoutInCell="1" allowOverlap="1" wp14:anchorId="7B7FADB6" wp14:editId="6C380923">
            <wp:simplePos x="0" y="0"/>
            <wp:positionH relativeFrom="column">
              <wp:posOffset>3819525</wp:posOffset>
            </wp:positionH>
            <wp:positionV relativeFrom="paragraph">
              <wp:posOffset>161925</wp:posOffset>
            </wp:positionV>
            <wp:extent cx="857250" cy="752475"/>
            <wp:effectExtent l="0" t="0" r="0" b="9525"/>
            <wp:wrapSquare wrapText="bothSides"/>
            <wp:docPr id="4" name="Рисунок 4" descr="http://opengia.ru/resources/8A3EA140090196ED402CBD715747991C-21C95B3D32F08C0346555E00FEB907EF-28copy2-29-xs3qvrsrcBC3C980ACF389880450C3D68178447DD-2-1351000695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pengia.ru/resources/8A3EA140090196ED402CBD715747991C-21C95B3D32F08C0346555E00FEB907EF-28copy2-29-xs3qvrsrcBC3C980ACF389880450C3D68178447DD-2-1351000695/repr-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367E">
        <w:rPr>
          <w:rFonts w:ascii="PT Sans" w:eastAsia="Times New Roman" w:hAnsi="PT Sans" w:cs="Times New Roman"/>
          <w:noProof/>
          <w:sz w:val="21"/>
          <w:szCs w:val="21"/>
          <w:lang w:eastAsia="ru-RU"/>
        </w:rPr>
        <w:drawing>
          <wp:anchor distT="0" distB="0" distL="114300" distR="114300" simplePos="0" relativeHeight="251659264" behindDoc="0" locked="0" layoutInCell="1" allowOverlap="1" wp14:anchorId="33C55EAD" wp14:editId="35CDE26C">
            <wp:simplePos x="0" y="0"/>
            <wp:positionH relativeFrom="column">
              <wp:posOffset>5286375</wp:posOffset>
            </wp:positionH>
            <wp:positionV relativeFrom="paragraph">
              <wp:posOffset>161925</wp:posOffset>
            </wp:positionV>
            <wp:extent cx="676275" cy="790575"/>
            <wp:effectExtent l="0" t="0" r="9525" b="9525"/>
            <wp:wrapSquare wrapText="bothSides"/>
            <wp:docPr id="3" name="Рисунок 3" descr="http://opengia.ru/resources/8A3EA140090196ED402CBD715747991C-21C95B3D32F08C0346555E00FEB907EF-28copy2-29-xs3qvrsrc7196DB2BF5AE83E944AA85A267F363E9-2-1351000651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pengia.ru/resources/8A3EA140090196ED402CBD715747991C-21C95B3D32F08C0346555E00FEB907EF-28copy2-29-xs3qvrsrc7196DB2BF5AE83E944AA85A267F363E9-2-1351000651/repr-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8A6"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r w:rsidRPr="0084367E">
        <w:rPr>
          <w:rFonts w:ascii="PT Sans" w:eastAsia="Times New Roman" w:hAnsi="PT Sans" w:cs="Times New Roman"/>
          <w:noProof/>
          <w:sz w:val="21"/>
          <w:szCs w:val="21"/>
          <w:lang w:eastAsia="ru-RU"/>
        </w:rPr>
        <w:t xml:space="preserve"> </w:t>
      </w:r>
      <w:r w:rsidRPr="0084367E">
        <w:rPr>
          <w:rFonts w:ascii="PT Sans" w:eastAsia="Times New Roman" w:hAnsi="PT Sans" w:cs="Times New Roman"/>
          <w:noProof/>
          <w:sz w:val="21"/>
          <w:szCs w:val="21"/>
          <w:lang w:eastAsia="ru-RU"/>
        </w:rPr>
        <w:drawing>
          <wp:inline distT="0" distB="0" distL="0" distR="0" wp14:anchorId="499A18D5" wp14:editId="37B785C3">
            <wp:extent cx="1143000" cy="1114425"/>
            <wp:effectExtent l="0" t="0" r="0" b="9525"/>
            <wp:docPr id="1" name="Рисунок 1" descr="http://opengia.ru/resources/8A3EA140090196ED402CBD715747991C-21C95B3D32F08C0346555E00FEB907EF-28copy2-29-xs3qvrsrc57E77B5FCE738C614C1583A5E8AC0DEA-2-1351000675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engia.ru/resources/8A3EA140090196ED402CBD715747991C-21C95B3D32F08C0346555E00FEB907EF-28copy2-29-xs3qvrsrc57E77B5FCE738C614C1583A5E8AC0DEA-2-1351000675/repr-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67E">
        <w:rPr>
          <w:rFonts w:ascii="PT Sans" w:eastAsia="Times New Roman" w:hAnsi="PT Sans" w:cs="Times New Roman"/>
          <w:noProof/>
          <w:sz w:val="21"/>
          <w:szCs w:val="21"/>
          <w:lang w:eastAsia="ru-RU"/>
        </w:rPr>
        <w:t xml:space="preserve">     2)       3)                                                    4)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34. Почему окучивание способствует повышению урожая картофеля?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1)проявляется эффект гетерозиса                                   2)усиливается образование столонов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3)ускоряется рост главного корня                                  4)растение защищается от неблагоприятных условий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35. Во время цветения плодовых деревьев в саду ставят ульи с пчёлами, так как они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1)способствуют переносу спор растений               2)уничтожают других насекомых – вредителей сада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3)опыляют цветки плодовых растений                  4)дают человеку прополис и мёд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36.Какой буквой на рисунке обозначена часть цветка, в которой происходит оплодотворение?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inline distT="0" distB="0" distL="0" distR="0" wp14:anchorId="3E154C1E" wp14:editId="5215E53A">
            <wp:extent cx="1381125" cy="1393241"/>
            <wp:effectExtent l="0" t="0" r="0" b="0"/>
            <wp:docPr id="12" name="Рисунок 12" descr="http://opengia.ru/resources/80A978711FE292864C2155B03A80996A-B49F1758547CA68A45D1FE6B22003E6C-28copy2-29-B49F1758547CA68A45D1FE6B22003E6C-1-1350655489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pengia.ru/resources/80A978711FE292864C2155B03A80996A-B49F1758547CA68A45D1FE6B22003E6C-28copy2-29-B49F1758547CA68A45D1FE6B22003E6C-1-1350655489/repr-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797" cy="139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1)А               2)Б                 3)В                4)Г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37. Поступление в растение воды, необходимой для фотосинтеза, зависит от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1)корневого давления и испарения воды листьями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2)скорости оттока питательных веществ из листьев ко всем органам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3)скорости роста и развития растения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4)процесса деления и роста клеток корня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38. Установите соответствие между строением, значением ткани растения и её типом.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СТРОЕНИЕ, ЗНАЧЕНИЕ ТКАНИ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А)образована крупными живыми клетками с тонкими оболочками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Б)состоит из более или менее однородных клеток, способных делиться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В)расположена в точках роста корней и побегов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Г)расположена в семенах, плодах, сердцевине стебля и других органах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Д)обеспечивает рост растения, образование новых органов и тканей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Е)служит местом отложения запасных веществ: белков, жиров, углеводов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ТИП ТКАНИ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1)образовательная                          2)запасающая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39. Окучивание картофеля проводят в целях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1)развития главного корня                                                      2)уменьшения числа листьев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3)увеличения числа придаточных корней                             4)уменьшения испарения воды растением</w:t>
      </w:r>
    </w:p>
    <w:p w:rsidR="00D979ED" w:rsidRPr="0084367E" w:rsidRDefault="00B7208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40.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Половое поколение в индивидуальном развитии растений отдела папоротниковидных представлено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1)листостебельным растением                  2)предростком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3)заростком                                                4)спорангием на листьях</w:t>
      </w:r>
    </w:p>
    <w:p w:rsidR="00D979ED" w:rsidRPr="0084367E" w:rsidRDefault="00B7208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41.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Почвенное и воздушное питание характерно для организмов царства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1)грибов              2)бактерий             3)растений                    4)животных</w:t>
      </w:r>
    </w:p>
    <w:p w:rsidR="00D979ED" w:rsidRPr="0084367E" w:rsidRDefault="00B7208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42.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Изображённое на рисунке Б растение имеет угнетённый вид, так как испытывает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inline distT="0" distB="0" distL="0" distR="0" wp14:anchorId="5866126D" wp14:editId="5EDDD635">
            <wp:extent cx="1964531" cy="1190625"/>
            <wp:effectExtent l="0" t="0" r="0" b="0"/>
            <wp:docPr id="16" name="Рисунок 16" descr="http://opengia.ru/resources/9DD2467D46A0A9474D77EE1384D0EF16-67707-28copy1-29-2E676A4B7F278D2E465F418B82CFC9C5-2-1322756057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pengia.ru/resources/9DD2467D46A0A9474D77EE1384D0EF16-67707-28copy1-29-2E676A4B7F278D2E465F418B82CFC9C5-2-1322756057/repr-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531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1)недостаток кислорода в воде                    2)недостаток молекулярного азота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3)недостаток углекислого газа                     4)затруднения в передви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softHyphen/>
        <w:t>же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softHyphen/>
        <w:t>нии минеральных веществ</w:t>
      </w:r>
    </w:p>
    <w:p w:rsidR="00D979ED" w:rsidRPr="0084367E" w:rsidRDefault="00B7208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43.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характеристикой и процессом, который протекает в растениях.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ХАРАКТЕРИСТИКА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А)синтез органических веществ из неорганических на свету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Б)обеспечение растения энергией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В)защита растения от перегрева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Г)обеспечение транспорта воды и минеральных веществ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Д)выделение кислорода в атмосферу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ПРОЦЕСС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1)испарение                              2)фотосинтез</w:t>
      </w:r>
    </w:p>
    <w:p w:rsidR="00D979ED" w:rsidRPr="0084367E" w:rsidRDefault="00B7208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44.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характеристикой и способом размножения растения.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ХАРАКТЕРИСТИКА РАЗМНОЖЕНИЯ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А)осуществляется видоизменёнными побегами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Б)осуществляется с участием гамет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В)дочерние растения сохраняют большое сходство с материнскими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Г)используется человеком для сохранения у потомства ценных признаков материнских растений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Д)новый организм развивается из зиготы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Е)потомство сочетает в себе признаки материнского и отцовского организмов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СПОСОБ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1)вегетативное                              2)половое</w:t>
      </w:r>
    </w:p>
    <w:p w:rsidR="00D979ED" w:rsidRPr="0084367E" w:rsidRDefault="00B7208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45.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Чтобы улучшить дыхание корней культурных растений, необходимо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1)периодически рыхлить почву                               2)проводить прополку сорняков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3)систематически поливать растения                     4)подкармливать растения минеральными удобрениями</w:t>
      </w:r>
    </w:p>
    <w:p w:rsidR="00D979ED" w:rsidRPr="0084367E" w:rsidRDefault="00B7208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46.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Запасающая ткань (эндосперм) у цветковых растений имеет набор хромосом –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1)n                2)2n                 3)3n                 4)4n</w:t>
      </w:r>
    </w:p>
    <w:p w:rsidR="00D979ED" w:rsidRPr="0084367E" w:rsidRDefault="00B7208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47.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последовательность расположения слоёв на распиле дерева, начиная с наружного.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1)луб               2)камбий               3)сердцевина             4)древесина               5)пробка</w:t>
      </w:r>
    </w:p>
    <w:p w:rsidR="00D979ED" w:rsidRPr="0084367E" w:rsidRDefault="00B7208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48.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 растении вода и минеральные вещества поступают из корня к листьям по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1)лубу                2)древесине                3)сердцевине                 4)пробке</w:t>
      </w:r>
    </w:p>
    <w:p w:rsidR="00D979ED" w:rsidRPr="0084367E" w:rsidRDefault="00B7208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49.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Камбий древесного растения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1)обеспечивает рост стебля в длину                                 2)способствует росту стебля в толщину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3)защищает стебель от повреждений                               4)придаёт стеблю прочность и упругость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50. Какие приспособления имеют растения к жизни в засушливых условиях?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 корнях растений отсутствует ткань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1)покровная                  2)образовательная             3)фотосинтезирующая             4)проводящая</w:t>
      </w:r>
    </w:p>
    <w:p w:rsidR="00622E24" w:rsidRPr="0084367E" w:rsidRDefault="00622E24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B72087" w:rsidRPr="0084367E" w:rsidRDefault="00B7208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>51. Какая растительная ткань участвует в процессе испарения?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1)покровная              2)механическая             3)основная               4)образовательная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52. Сочные плоды можно рассматривать, как приспособление к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1)запасанию органических веществ                      2)запасанию минеральных веществ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3)распространению семян                                       4)вегетативному размножению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53. Через устьица растений происходит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1)газообмен                                              2)транспорт минеральных солей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3)транспорт органических веществ       4)выделение тепла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54. Передвижению воды по стволу дерева на большую высоту способствует корневое давление и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1)поглощение корнями минеральных веществ                 2)отток органических веществ в другие органы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3)испарение воды листьями                                                4)образование органических веществ в растении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55. Какие структуры отсутствуют в клетках кожицы чешуи лука?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1)хлоропласты               2)ядро                  3)цитоплазма               4)вакуоли с клеточным соком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56. Запасные вещества семени кукурузы находятся в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1)зародышевом побеге         2)эндосперме            3)семядоле              4)зародышевом корне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57. К вегетативным органам растений относят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1)цветок                   2)плод                  3)</w:t>
      </w:r>
      <w:r w:rsidRPr="0084367E">
        <w:rPr>
          <w:rFonts w:ascii="PT Sans" w:eastAsia="Times New Roman" w:hAnsi="PT Sans" w:cs="Times New Roman" w:hint="eastAsia"/>
          <w:sz w:val="21"/>
          <w:szCs w:val="21"/>
          <w:lang w:eastAsia="ru-RU"/>
        </w:rPr>
        <w:t>С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тебель            4)семя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58. При сбрасывании листьев деревьями и кустарниками значительно сокращается поглощение ими воды, так как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1)усиливается корневое давление                                  2)уменьшается испарение воды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3)прекращается процесс дыхания                                  4)ухудшается минеральное питание</w:t>
      </w:r>
    </w:p>
    <w:p w:rsidR="00B72087" w:rsidRPr="0084367E" w:rsidRDefault="00035EAA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59.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 рисунке изображены результаты опыта, иллюстрирующего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inline distT="0" distB="0" distL="0" distR="0" wp14:anchorId="650FB4FC" wp14:editId="269F18FD">
            <wp:extent cx="2124075" cy="1539757"/>
            <wp:effectExtent l="0" t="0" r="0" b="3810"/>
            <wp:docPr id="18" name="Рисунок 18" descr="http://opengia.ru/resources/F52BF24A56FDBF284EBFA6AC41E64610-591-innerimg0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pengia.ru/resources/F52BF24A56FDBF284EBFA6AC41E64610-591-innerimg0/repr-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539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  <w:sectPr w:rsidR="00B72087" w:rsidRPr="0084367E" w:rsidSect="009456C8">
          <w:footerReference w:type="default" r:id="rId16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lastRenderedPageBreak/>
        <w:t>1)наличие у растений процесса транспирации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2)передвижение по растению органических веществ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lastRenderedPageBreak/>
        <w:t>3)наличие у растений корневого давления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4)значение воды в жизни растений</w:t>
      </w:r>
    </w:p>
    <w:p w:rsidR="00B72087" w:rsidRPr="0084367E" w:rsidRDefault="00B72087" w:rsidP="00B72087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PT Sans" w:eastAsia="Times New Roman" w:hAnsi="PT Sans" w:cs="Times New Roman"/>
          <w:i/>
          <w:iCs/>
          <w:sz w:val="21"/>
          <w:szCs w:val="21"/>
          <w:lang w:eastAsia="ru-RU"/>
        </w:rPr>
        <w:sectPr w:rsidR="00B72087" w:rsidRPr="0084367E" w:rsidSect="009707B0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:rsidR="00B72087" w:rsidRPr="0084367E" w:rsidRDefault="00035EAA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60.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внешним строением плодов и семян растений и способом их распространения.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ВНЕШНЕЕ СТРОЕНИЕ ПЛОДОВ И СЕМЯН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А)сочный околоплодник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Б)наличие крючочков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В)наличие парашютиков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Г)наличие крылаток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Д)кожура яркой окраски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СПОСОБ РАСПРОСТРАНЕНИЯ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1)животными                2)ветром</w:t>
      </w:r>
    </w:p>
    <w:p w:rsidR="00B72087" w:rsidRPr="0084367E" w:rsidRDefault="00035EAA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61.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Споры у цветковых растений, в отличие от спор бактерий, образуются в процессе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b/>
          <w:sz w:val="21"/>
          <w:szCs w:val="21"/>
          <w:lang w:eastAsia="ru-RU"/>
        </w:rPr>
        <w:sectPr w:rsidR="00B72087" w:rsidRPr="0084367E" w:rsidSect="009456C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lastRenderedPageBreak/>
        <w:t>1)адаптации к жизни в неблагоприятных условиях                        2)митоза гаплоидных клеток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  <w:sectPr w:rsidR="00B72087" w:rsidRPr="0084367E" w:rsidSect="00792490">
          <w:type w:val="continuous"/>
          <w:pgSz w:w="11906" w:h="16838"/>
          <w:pgMar w:top="720" w:right="720" w:bottom="720" w:left="720" w:header="708" w:footer="708" w:gutter="0"/>
          <w:cols w:space="282"/>
          <w:docGrid w:linePitch="360"/>
        </w:sect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3)мейоза диплоидных клеток                                                            4)полового размножения</w:t>
      </w:r>
    </w:p>
    <w:p w:rsidR="00B72087" w:rsidRPr="0084367E" w:rsidRDefault="00035EAA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62.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Определите тип корневой системы и виды корней, обозначенных на рисунке цифрами 1 и 2. Из чего они образуются?</w:t>
      </w:r>
      <w:r w:rsidR="00B72087" w:rsidRPr="0084367E">
        <w:rPr>
          <w:rFonts w:ascii="PT Sans" w:eastAsia="Times New Roman" w:hAnsi="PT Sans" w:cs="Times New Roman"/>
          <w:b/>
          <w:noProof/>
          <w:sz w:val="23"/>
          <w:szCs w:val="23"/>
          <w:lang w:eastAsia="ru-RU"/>
        </w:rPr>
        <w:t xml:space="preserve"> </w:t>
      </w:r>
    </w:p>
    <w:p w:rsidR="00B72087" w:rsidRPr="0084367E" w:rsidRDefault="00622E24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inline distT="0" distB="0" distL="0" distR="0" wp14:anchorId="73988F4C" wp14:editId="3EBE4488">
            <wp:extent cx="371475" cy="611685"/>
            <wp:effectExtent l="0" t="0" r="0" b="0"/>
            <wp:docPr id="19" name="Рисунок 19" descr="http://opengia.ru/resources/3F745E6AF6F5822F4C3A38A024FFE76F-C16DF2E4CA5CA4B34A7135FD8BBD3BA9-copy1--img739602n1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opengia.ru/resources/3F745E6AF6F5822F4C3A38A024FFE76F-C16DF2E4CA5CA4B34A7135FD8BBD3BA9-copy1--img739602n1/repr-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1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087" w:rsidRPr="0084367E" w:rsidRDefault="00B72087" w:rsidP="00B72087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PT Sans" w:eastAsia="Times New Roman" w:hAnsi="PT Sans" w:cs="Times New Roman"/>
          <w:i/>
          <w:iCs/>
          <w:sz w:val="21"/>
          <w:szCs w:val="21"/>
          <w:lang w:eastAsia="ru-RU"/>
        </w:rPr>
        <w:sectPr w:rsidR="00B72087" w:rsidRPr="0084367E" w:rsidSect="0079249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72087" w:rsidRPr="0084367E" w:rsidRDefault="00035EAA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63.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Почка растения представляет собой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1)зачаточный побег                                      2)видоизменённые листья или их части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3)семязачаток будущего растения              4)верхушечную зону побега и корня</w:t>
      </w:r>
    </w:p>
    <w:p w:rsidR="00B72087" w:rsidRPr="0084367E" w:rsidRDefault="00035EAA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64.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 каким признакам царство грибов отличается от царства растений? Назовите не менее 3-х признаков.</w:t>
      </w:r>
    </w:p>
    <w:p w:rsidR="00B72087" w:rsidRPr="0084367E" w:rsidRDefault="00035EAA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65.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Сигналом, вызывающим наступление листопада у растений в умеренном климате, служит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1)понижение температуры воздуха                                                           2)сокращение длины светового дня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3)уменьшение питательных веществ в почве                                          4)образование пробкового слоя в черешке</w:t>
      </w:r>
    </w:p>
    <w:p w:rsidR="00B72087" w:rsidRPr="0084367E" w:rsidRDefault="00035EAA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66.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Растения, как и грибы,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1)растут в течение всей жизни                                               2)имеют ограниченный рост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3)поглощают из почвы воду и растворенные минеральные вещества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4)питаются готовыми органическими веществами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5)содержат хитин в оболочках клеток                                  6)имеют клеточное строение</w:t>
      </w:r>
    </w:p>
    <w:p w:rsidR="00D979ED" w:rsidRPr="0084367E" w:rsidRDefault="00035EAA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67.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Чем отличаются растения от животных? Назовите не менее трех признаков.</w:t>
      </w:r>
    </w:p>
    <w:p w:rsidR="00D979ED" w:rsidRPr="0084367E" w:rsidRDefault="00035EAA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68.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Растения, в отличие от организмов других царств,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1)имеют клеточное строение                   2)содержат в клетках хлоропласты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3)имеют различные органы и ткани       4)размножаются с помощью спор</w:t>
      </w:r>
    </w:p>
    <w:p w:rsidR="00D979ED" w:rsidRPr="0084367E" w:rsidRDefault="00035EAA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69.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Какие преимущества и недостатки имеют растения с крупными  семенами?</w:t>
      </w:r>
    </w:p>
    <w:p w:rsidR="00D979ED" w:rsidRPr="0084367E" w:rsidRDefault="00035EAA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70.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 цветковых растений яйцеклетка формируется из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1)микроспор путем митоза                                            2)пыльцевого зерна</w:t>
      </w:r>
    </w:p>
    <w:p w:rsidR="00D979ED" w:rsidRPr="0084367E" w:rsidRDefault="00D979ED" w:rsidP="00035EA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3)гаплоидного ядра зародышевого мешка                   4)диплоидного ядра центральной клетки</w:t>
      </w:r>
    </w:p>
    <w:p w:rsidR="00D979ED" w:rsidRPr="0084367E" w:rsidRDefault="00035EAA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71.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Почему цветковые относят к высшим растениям?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1)они обитают в наземно-воздушной среде                 2)их организм состоит из тканей и органов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3)их организм – скопление клеток – слоевище      4)в их цикле развития бесполое поколение сменяется половым</w:t>
      </w:r>
    </w:p>
    <w:p w:rsidR="00D979ED" w:rsidRPr="0084367E" w:rsidRDefault="00035EAA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72.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Генеративный орган – цветок – имеется у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1)голосеменных            2)папоротниковидных         3)покрытосеменных            4)плауновидных</w:t>
      </w:r>
    </w:p>
    <w:p w:rsidR="00D979ED" w:rsidRPr="0084367E" w:rsidRDefault="00035EAA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73.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Побег – вегетативный орган, образованный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1)стеблем с листьями и почками                                   2)верхушкой стебля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3)междоузлиями и узлами                                             4)зачаточными листьями</w:t>
      </w:r>
    </w:p>
    <w:p w:rsidR="00D979ED" w:rsidRPr="0084367E" w:rsidRDefault="00035EAA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74.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Видоизменение листьев у хвойных растений служит приспособлением к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1)улучшению минерального питания растений                2)повышению интенсивности фотосинтеза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3)экономному расходованию воды                                     4)улавливанию солнечного света</w:t>
      </w:r>
    </w:p>
    <w:p w:rsidR="00D979ED" w:rsidRPr="0084367E" w:rsidRDefault="00035EAA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75.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 процессе дыхания растения поглощают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1)водород                  2)азот              3)кислород            4)углекислый газ</w:t>
      </w:r>
    </w:p>
    <w:p w:rsidR="00D979ED" w:rsidRPr="0084367E" w:rsidRDefault="00035EAA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76.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 рисунке показан опыт, иллюстрирующий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inline distT="0" distB="0" distL="0" distR="0" wp14:anchorId="3439C2BA" wp14:editId="26F02147">
            <wp:extent cx="1981200" cy="1257300"/>
            <wp:effectExtent l="0" t="0" r="0" b="0"/>
            <wp:docPr id="17" name="Рисунок 17" descr="http://opengia.ru/resources/633552893D9F9B384360158DDBA29BAF-704-innerimg0/repr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pengia.ru/resources/633552893D9F9B384360158DDBA29BAF-704-innerimg0/repr-0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1)геотропизм            2)фототропизм             3)гидротропизм               4)хемотропизм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77. Опишите особенности царства Растения. Приведите не менее 4-х признаков.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78. Установите последовательность процессов, характерных для листопада.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1)образование отделительного слоя на черешке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2)накопление в листьях вредных веществ в течение лета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3)опадение листьев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4)разрушение хлорофилла вследствие похолодания и уменьшения количества света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5)изменение окраски листьев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>79. Развитию боковых корней способствует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1)рыхление и полив почвы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2)удаление верхушки главного корня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3)пасынкование и удаление части листьев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4)прищипка верхушки побега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80. Известно, что опытным путём на свету трудно обнаружить дыхание растений. Объясните, почему.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81. Поглощение растением воды и минеральных веществ из почвы свидетельствует о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1)целостности растительного организма                  2)приспособленности к фотосинтезу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3)взаимосвязи растений и среды                               4)развитии растений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82. Приспособленность растений к опылению насекомыми характеризуется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1)образованием большого количества пыльцы                2)удлинением тычиночных нитей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3)ранневесенним цветением                                              4)наличием в цветках нектара, яркого венчика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83. Верхушки главных корней рассады капусты при пересадке прищипывают с целью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1)силения роста боковых корней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2)увеличения длины корневых волосков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3)увеличения числа придаточных корней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4)повышения устойчивости растений к неблагоприятным условиям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84. Почему окучивание способствует повышению урожая картофеля?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1)усиливается образование придаточных корней и столонов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2)снижает загрязнение окружающей среды мутагенами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3)уменьшается вероятность заболеваний растений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4)ускоряется цветение и плодоношение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85. Укажите черты сходства грибов и растений.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1)по типу питания – гетеротрофные организмы                      2)принадлежат к ядерным организмам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3)выполняют роль редуцентов в экосистеме                           4)имеют клеточное строение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5)растут в течение всей жизни                                                  6)размножаются только бесполым путем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86. Какова роль испарения воды в жизни растений?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1)защищает от перегрева                                              2)способствует двойному оплодотворении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3)увеличивает тургор клеток                                        4)ускоряет процесс дыхания</w:t>
      </w:r>
    </w:p>
    <w:p w:rsidR="005528A6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5)обеспечивает всасывание воды корнями                6)способствует восходящему току веществ в растении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87. Плоды образуются у растений отдела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1)Голосеменные             2)Покрытосеменные             3)Плауновидные                     4)Папоротниковидные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88. Из завязи пестика после оплодотворения образуется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1)плод             2)семя                 3)зигота             4)зародыш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89. Для получения высокого урожая картофеля его следует несколько раз в течение лета окучивать для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1)ускорения созревания плодов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2)сокращения численности вредителей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3)развития придаточных корней и столонов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4)улучшения питания корней органическими веществами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90. Чтобы обеспечить доступ кислорода воздуха к корням растений, почву надо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1)удобрять солями калия                                   2)рыхлить до полива и во время полива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3)удобрять азотными солями                           4)рыхлить после полива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91. По какому признаку такие разные по строению организмы, как мох сфагнум и берёза, относят к царству Растения?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1)они имеют клеточное строение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2)их клетки содержат наружную мембрану, ядро и цитоплазму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3)в процессе дыхания они поглощают кислород и выделяют углекислый газ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4)их клетки содержат хлоропласты, в которых происходит фотосинтез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>92. Во время цветения плодовых деревьев в саду ставят ульи с пчёлами, так как они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1)служат пищей для некоторых животных                          2)уничтожают вредителей сада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3)опыляют цветки растений                                                  4)выполняют роль редуцентов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93. Укажите верное описание корневого волоска.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1)часть корня, в которой находятся сосуды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2)часть корня, защищённая корневым чехликом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3)молодой кончик корня, состоящий из одинаковых клеток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4)молодая сильно вытянутая клетка с тонкой оболочкой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94. Какая функция отсутствует у листьев растений? 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1)образование органических веществ из неорганических                 2)испарение воды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3)поглощение воды и минеральных солей                                           4)поглощение кислорода и углекислого газа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95. Зародыш с запасом питательных веществ входит в состав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1)споры                  2)семени                    3)почки                   4)заростка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96. Укажите признак, характерный только для царства растений.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1)имеют клеточное строение                        2)дышат, питаются, растут, размножаются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3)имеют фотосинтезирующую ткань           4)питаются готовыми органическими веществами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97. Какие признаки присущи растениям?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1)ограниченный рост                                           2)рост в течение всей жизни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3)автотрофный способ питания                          4)гетеротрофный способ питания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5)наличие клетчатки в оболочках клеток          6)наличие хитина в оболочках клеток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98. Рост древесного стебля в толщину происходит за счет деления и роста клеток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1)древесины             2)сердцевины             3)покровной ткани               4)образовательной ткани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99. В процессе корневого питания растения поглощают из окружающей среды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1)воду и минеральные соли</w:t>
      </w:r>
      <w:r w:rsidRPr="0084367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2)кислород и углекислый газ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3)готовые органические вещества</w:t>
      </w:r>
      <w:r w:rsidRPr="0084367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4)фитонциды и гормоны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100. В смешанном лесу растения расположены ярусами, что уменьшает конкуренцию между березой и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1)майскими жуками                         2)черемухой                     3)грибами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4)шиповником                                 5)орешником                    6)мышами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101. Какое приспособление у растений способствует уменьшению испарения воды?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1)расположение устьиц на нижней стороне листа                        2)мозаичное расположение листьев на стебле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3)ярусное расположение растений в сообществе                         4)наличие фотосинтезирующей ткани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102.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Размножение малины корневыми отпрысками способствует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1)повышению её урожайности                                           2)изменению массы стебля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3)увеличению территории распространения                   4)сохранению наследственных признаков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5)увеличению численности особей этого сорта              6)развитию корневой системы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103.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Какой видоизмененный побег представлен на рисунке? Назовите элементы строения, обозначенные на рисунке цифрами 1, 2, 3, и функции, которые они выполняют.</w:t>
      </w:r>
    </w:p>
    <w:p w:rsidR="00EF3DA4" w:rsidRPr="0084367E" w:rsidRDefault="00EF3DA4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inline distT="0" distB="0" distL="0" distR="0" wp14:anchorId="6E83C689" wp14:editId="50646E54">
            <wp:extent cx="1524000" cy="1426128"/>
            <wp:effectExtent l="0" t="0" r="0" b="3175"/>
            <wp:docPr id="14" name="Рисунок 14" descr="http://opengia.ru/resources/1B18C176AB55899E4FDC067E2BC312E4-98885-innerimg0/repr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opengia.ru/resources/1B18C176AB55899E4FDC067E2BC312E4-98885-innerimg0/repr-0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26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104.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Клубень картофеля – это видоизменённый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1)побег                   2)плод                   3)главный корень                     4)придаточный корень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105.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Подземный побег отличается от корня наличием у него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1)почек               2)зоны роста                      3)сосудов                    4)коры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106.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Видоизмененные листья растения барбариса выполняют функцию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1)защитную              2)выделительную              3)опорную                   4)гетеротрофного питания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107.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Видоизменённый побег – это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1)корневище              2)корнеплод                 3)корнеклубень            4)грибокорень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108.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Клубень и луковица – это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1)органы почвенного питания                2)видоизменённые побеги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3)генеративные органы                            4)зачаточные побеги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109.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Почему клубень считают видоизменённым подземным побегом? Приведите не менее 3-х доказательств.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110.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Гаплоидные ядра содержат клетки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1)корневища папоротника-орляка                                           2)спермиев цветкового растения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3)зигот бурых водорослей                                                        4)корня хвойного растения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111.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Пыльца цветковых растений формируется в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1)семязачатке           2)рыльце пестика             3)тычинках                         4)завязи пестика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112.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Какие процессы обеспечивают передвижение воды и минеральных веществ по растению? Ответ поясните.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113.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 чем сходство грибов с растениями?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1)содержат в оболочках клеток хитин                           2)неограниченно растут в течение всей жизни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3)потребляют готовые органические вещества            4)минерализуют органические остатки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114. Каковы особенности растений, опыляемых насекомыми?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1)имеют невзрачные мелкие цветки, собранные в соцветия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2)растут группами, образуя заросли или рощи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3)цветут до распускания листьев или одновременно с их появлением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4)имеют нектарники и яркоокрашенные околоцветники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115. У покрытосеменных растений, обитающих в водной среде, по сравнению с наземными,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1)хорошо развиты ткани                                                                  2)интенсивнее протекает фотосинтез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3)устьица расположены на нижней стороне листа                       4)слабо развита корневая система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116. Если поместить растение корнями в подсоленную воду, то через некоторое время оно завянет. Объясните почему.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117. Установите соответствие между приспособлением растения к опылению и его способом.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ПРИСПОСОБЛЕНИЕ К ОПЫЛЕНИЮ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А)наличие в цветках нектара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Б)заметная окраска венчика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В)длинные висячие тычинки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Г)цветки с крупными пушистыми рыльцами пестика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Д)цветки имеют запах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Е)крупные одиночные цветки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СПОСОБ ОПЫЛЕНИЯ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1)насекомыми                   2)ветром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118. Ветроопыляемые деревья и кустарники чаще зацветают до распускания листьев. В их тычинках, как правило, образуется гораздо больше пыльцы, чем у насекомоопыляемых. Объясните, с чем это связано.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119. Рост стебля дерева в толщину происходит за счёт деления клеток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1)древесины            2)сердцевины              3)камбия              4)лубяных волокон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120. Углекислый газ, используемый в процессе фотосинтеза, поступает в растение через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1)устьица в листьях            2)клетки луба          3)корневые волоски             4)проводящую ткань</w:t>
      </w:r>
    </w:p>
    <w:p w:rsidR="00D65347" w:rsidRPr="0084367E" w:rsidRDefault="00D65347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D65347" w:rsidRPr="0084367E" w:rsidRDefault="00D65347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D65347" w:rsidRPr="0084367E" w:rsidRDefault="00D65347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D65347" w:rsidRPr="0084367E" w:rsidRDefault="00D65347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>121. Какой буквой на рисунке обозначена часть цветка, в которой формируются пыльцевые зёрна?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inline distT="0" distB="0" distL="0" distR="0" wp14:anchorId="209E1D30" wp14:editId="6CD289DC">
            <wp:extent cx="1447800" cy="1020158"/>
            <wp:effectExtent l="0" t="0" r="0" b="8890"/>
            <wp:docPr id="20" name="Рисунок 20" descr="http://opengia.ru/resources/630BCCA7430F81ED4DBA84D6F40EF3C4-6B218020D5B1971D46B61F31157B9DC2-copy1--img739519n0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opengia.ru/resources/630BCCA7430F81ED4DBA84D6F40EF3C4-6B218020D5B1971D46B61F31157B9DC2-copy1--img739519n0/repr-0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81" cy="1021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1)А                2)Б               3)В               4)Г</w:t>
      </w:r>
    </w:p>
    <w:tbl>
      <w:tblPr>
        <w:tblpPr w:leftFromText="45" w:rightFromText="45" w:bottomFromText="120" w:vertAnchor="text" w:tblpXSpec="right" w:tblpYSpec="cent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84367E" w:rsidRPr="0084367E" w:rsidTr="0084367E">
        <w:tc>
          <w:tcPr>
            <w:tcW w:w="0" w:type="auto"/>
            <w:shd w:val="clear" w:color="auto" w:fill="auto"/>
            <w:vAlign w:val="center"/>
            <w:hideMark/>
          </w:tcPr>
          <w:p w:rsidR="00B71D46" w:rsidRPr="0084367E" w:rsidRDefault="00B71D46" w:rsidP="00843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122. Какой буквой на рисунке обозначено место в цветке, где происходит двойное оплодотворение?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inline distT="0" distB="0" distL="0" distR="0" wp14:anchorId="6A71B5DB" wp14:editId="275A7F95">
            <wp:extent cx="876300" cy="1049867"/>
            <wp:effectExtent l="0" t="0" r="0" b="0"/>
            <wp:docPr id="21" name="Рисунок 21" descr="http://opengia.ru/resources/392F9F50EB7EA39046BFD3FA73F8C6B3-FD601B1F1980A5364553B3ECADAD5729-28copy2-29-FD601B1F1980A5364553B3ECADAD5729-1-1351001875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opengia.ru/resources/392F9F50EB7EA39046BFD3FA73F8C6B3-FD601B1F1980A5364553B3ECADAD5729-28copy2-29-FD601B1F1980A5364553B3ECADAD5729-1-1351001875/repr-0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729" cy="1052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1)А            2)Б            3)В             4)Г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123. На развитие семени растений используется энергия, которую организм получает в результате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1)роста и деления клеток                                                                   2)транспорта воды и минеральных веществ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3)расщепления органических веществ при дыхании                     4)поглощения веществ из окружающей среды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124. Какая часть листа обозначена на рисунке буквой А и из каких структур она состоит? Какие функции выполняют эти структуры?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inline distT="0" distB="0" distL="0" distR="0" wp14:anchorId="5A51CB6A" wp14:editId="0EF58FA8">
            <wp:extent cx="1771650" cy="1179125"/>
            <wp:effectExtent l="0" t="0" r="0" b="2540"/>
            <wp:docPr id="22" name="Рисунок 22" descr="http://opengia.ru/resources/01317724D8FDAAE5498180A5ACFA56FB-96389-innerimg0/repr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opengia.ru/resources/01317724D8FDAAE5498180A5ACFA56FB-96389-innerimg0/repr-0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618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125.Голосеменные, как и покрытосеменные растения,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1)образуют плод с семенами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2)размножаются семенами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3)в процессе фотосинтеза образуют органические вещества из неорганических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4)в процессе дыхания поглощают кислород и выделяют углекислый газ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5)цветут хотя бы раз в течение жизни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6)опыляются с помощью насекомых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126. Голосеменные растения, в отличие от папоротников,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1)являются автотрофными организмами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2)образуют семязачатки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3)размножаются спорами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4)не нуждаются в наличии воды при оплодотворении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5)в процессе жизнедеятельности взаимодействуют с окружающей средой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6)в основном имеют форму деревьев, реже кустарников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127. Установите соответствие между признаком растения и отделом, для которого он характерен.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А)наличие генеративных органов – цветков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Б)отсутствие плодов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В)размножение спорами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Г)образование пыльцы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Д)оплодотворение происходит на заростке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Е)оплодотворение не зависит от наличия воды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ОТДЕЛ РАСТЕНИЙ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1)Покрытосеменные                           2)Папоротниковидные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>128.Установите соответствие между признаком растения и отделом, к которому оно относится.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 РАСТЕНИЯ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А)образование плодов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Б)половое поколение представлено заростком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В)размножение спорами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Г)процесс оплодотворения зависит от наличия воды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Д)наличие цветка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Е)двойное оплодотворение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ОТДЕЛ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1)Папоротниковидные                     2)Покрытосеменные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129. Установите соответствие между признаком растений и отделом, к которому их относят.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 РАСТЕНИЙ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А)не выносят засушливых условий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Б)в основном деревья и кустарники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В)имеют семязачаток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Г)образуют пыльцу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Д)для полового размножения необходима вода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ОТДЕЛ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1)Папоротниковидные                 2)Голосеменные</w:t>
      </w:r>
    </w:p>
    <w:p w:rsidR="00B71D46" w:rsidRPr="0084367E" w:rsidRDefault="00B71D46" w:rsidP="00B71D46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130. Для голосеменных растений, в отличие от покрытосеменных, характерно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1)размножение семенами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2)автотрофное питание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3)наличие вегетативных органов</w:t>
      </w:r>
    </w:p>
    <w:p w:rsidR="00B71D46" w:rsidRPr="0084367E" w:rsidRDefault="00B71D46" w:rsidP="00B71D46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4)отсутствие цветка и плода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131.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 каким признакам можно узнать голосеменные растения?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1)имеют плоды и семена                                                2)половые клетки созревают в шишке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3)цветут весной, до распускания листьев                     4)имеют ксилему и флоэму</w:t>
      </w:r>
    </w:p>
    <w:p w:rsidR="00EF3DA4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132.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Покрытосеменные растения отличаются от папоротников тем, что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1)имеют двойное оплодотворение                                                           2)образуют сухие и сочные плоды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3)имеют хлоропласты, в которых происходит фотосинтез                  4)имеют вегетативные органы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5)имеют цветки разных размеров, формы, окраски                              6)не нуждаются в воде при прорастании</w:t>
      </w:r>
    </w:p>
    <w:p w:rsidR="00035EAA" w:rsidRPr="0084367E" w:rsidRDefault="00B71D46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133. </w:t>
      </w:r>
      <w:r w:rsidR="00035EAA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и отделом растений, к которому он относится.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А)размножение не связано с водой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Б)размножаются с помощью спор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В)наличие ризоидов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Г)гаметофит доминирует над спорофитом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Д)представителями отдела являются кукушкин лён и сфагнум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Е)представителями отдела являются лиственница, кипарис и можжевельник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ОТДЕЛ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1)Моховидные            2)Голосеменные</w:t>
      </w:r>
    </w:p>
    <w:p w:rsidR="00035EAA" w:rsidRPr="0084367E" w:rsidRDefault="00B71D46" w:rsidP="00035EA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134. </w:t>
      </w:r>
      <w:r w:rsidR="00035EAA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растения и систематической группой, к которой оно принадлежит.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ПРИЗНАКИ РАСТЕНИЙ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А)первые, наиболее древние растения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Б)господствующая группа растений на Земле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В)не имеют органов и тканей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Г)имеют вегетативные и генеративные органы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Д)имеют приспособления к опылению, распространению плодов и семян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Е)тело состоит из одной или множества сходных клеток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lastRenderedPageBreak/>
        <w:t>ГРУППЫ РАСТЕНИЙ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1)водоросли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2)покрытосеменные</w:t>
      </w:r>
    </w:p>
    <w:p w:rsidR="00035EAA" w:rsidRPr="0084367E" w:rsidRDefault="00B71D46" w:rsidP="00035EA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135. </w:t>
      </w:r>
      <w:r w:rsidR="00035EAA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Голосеменные растения отличаются от покрытосеменных отсутствием</w:t>
      </w:r>
    </w:p>
    <w:p w:rsidR="00035EAA" w:rsidRPr="0084367E" w:rsidRDefault="00035EAA" w:rsidP="00035EA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1)семян                                                    2)цветков и плодов</w:t>
      </w:r>
    </w:p>
    <w:p w:rsidR="00035EAA" w:rsidRPr="0084367E" w:rsidRDefault="00035EAA" w:rsidP="00035EA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3)проводящих тканей                            4)устьиц в листьях-иголках</w:t>
      </w:r>
    </w:p>
    <w:p w:rsidR="00035EAA" w:rsidRPr="0084367E" w:rsidRDefault="00B71D46" w:rsidP="00035EA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136</w:t>
      </w:r>
      <w:r w:rsidR="00035EAA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. Папоротниковидные растения, в отличие от цветковых, размножаются с помощью</w:t>
      </w:r>
    </w:p>
    <w:p w:rsidR="00035EAA" w:rsidRPr="0084367E" w:rsidRDefault="00035EAA" w:rsidP="00035EA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b/>
          <w:sz w:val="21"/>
          <w:szCs w:val="21"/>
          <w:lang w:eastAsia="ru-RU"/>
        </w:rPr>
        <w:sectPr w:rsidR="00035EAA" w:rsidRPr="0084367E" w:rsidSect="003B102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35EAA" w:rsidRPr="0084367E" w:rsidRDefault="00035EAA" w:rsidP="00035EA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lastRenderedPageBreak/>
        <w:t>1)спор</w:t>
      </w:r>
    </w:p>
    <w:p w:rsidR="00035EAA" w:rsidRPr="0084367E" w:rsidRDefault="00035EAA" w:rsidP="00035EA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lastRenderedPageBreak/>
        <w:t>2)корней</w:t>
      </w:r>
    </w:p>
    <w:p w:rsidR="00035EAA" w:rsidRPr="0084367E" w:rsidRDefault="00035EAA" w:rsidP="00035EA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lastRenderedPageBreak/>
        <w:t>3)почкования</w:t>
      </w:r>
    </w:p>
    <w:p w:rsidR="00035EAA" w:rsidRPr="0084367E" w:rsidRDefault="00035EAA" w:rsidP="00035EA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lastRenderedPageBreak/>
        <w:t>4)корнеклубней</w:t>
      </w:r>
    </w:p>
    <w:p w:rsidR="00035EAA" w:rsidRPr="0084367E" w:rsidRDefault="00035EAA" w:rsidP="00035EAA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PT Sans" w:eastAsia="Times New Roman" w:hAnsi="PT Sans" w:cs="Times New Roman"/>
          <w:i/>
          <w:iCs/>
          <w:sz w:val="21"/>
          <w:szCs w:val="21"/>
          <w:lang w:eastAsia="ru-RU"/>
        </w:rPr>
        <w:sectPr w:rsidR="00035EAA" w:rsidRPr="0084367E" w:rsidSect="009456C8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035EAA" w:rsidRPr="0084367E" w:rsidRDefault="00B71D46" w:rsidP="00035EA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137. </w:t>
      </w:r>
      <w:r w:rsidR="00035EAA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растения и группой, для которой этот признак характерен.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А)тело представляет собой таллом, или слоевище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Б)имеют вегетативные и генеративные органы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В)имеют светочувствительный глазок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Г)имеют разнообразные ткани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Д)живут главным образом в водной среде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Е)включают одноклеточные организмы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ГРУППА РАСТЕНИЙ</w:t>
      </w:r>
    </w:p>
    <w:p w:rsidR="00035EAA" w:rsidRPr="0084367E" w:rsidRDefault="00035EAA" w:rsidP="00035EAA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r w:rsidRPr="0084367E">
        <w:rPr>
          <w:rFonts w:ascii="PT Sans" w:eastAsia="Times New Roman" w:hAnsi="PT Sans" w:cs="Times New Roman" w:hint="eastAsia"/>
          <w:sz w:val="21"/>
          <w:szCs w:val="21"/>
          <w:lang w:eastAsia="ru-RU"/>
        </w:rPr>
        <w:t>Н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изшие           2)высшие</w:t>
      </w:r>
    </w:p>
    <w:p w:rsidR="00D979ED" w:rsidRPr="0084367E" w:rsidRDefault="00921403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138.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растения и отделом, для которого он характерен.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А)двойное оплодотворение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Б)травянистые формы растений практически не встречаются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В)жизненные формы: деревья, кустарники и травы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Г)плоды с семенами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Д)у большинства листья игловидные (хвоя)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ОТДЕЛ</w:t>
      </w:r>
    </w:p>
    <w:p w:rsidR="00D979ED" w:rsidRPr="0084367E" w:rsidRDefault="00D979ED" w:rsidP="00D979ED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1)Голосеменные                 2)Покрытосеменные</w:t>
      </w:r>
    </w:p>
    <w:p w:rsidR="00B72087" w:rsidRPr="0084367E" w:rsidRDefault="00281AA0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139.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растения и отделом, для которого он характерен.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 РАСТЕНИЯ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А)в большинстве – травянистые растения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Б)преобладают деревья и кустарники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В)размножаются спорами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Г)размножаются семенами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Д)оплодотворение не связано с водной средой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ОТДЕЛ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1)Папоротниковидные               2)Голосеменные</w:t>
      </w:r>
    </w:p>
    <w:p w:rsidR="00B72087" w:rsidRPr="0084367E" w:rsidRDefault="00281AA0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140.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 хвойных, в отличие от папоротниковидных, появляются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1)корни            2)семена              3)плоды             4)гаметы</w:t>
      </w:r>
    </w:p>
    <w:p w:rsidR="00B72087" w:rsidRPr="0084367E" w:rsidRDefault="00281AA0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141.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Ель относят к голосеменным, так как её семена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1)развиваются из зиготы                                       2)содержат эндосперм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3)развиваются на побегах                                     4)лежат открыто на чешуях шишек</w:t>
      </w:r>
    </w:p>
    <w:p w:rsidR="00EF3DA4" w:rsidRPr="0084367E" w:rsidRDefault="00281AA0" w:rsidP="00EF3DA4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142. </w:t>
      </w:r>
      <w:r w:rsidR="00EF3DA4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 хвойных растений отсутствуют</w:t>
      </w:r>
    </w:p>
    <w:p w:rsidR="00EF3DA4" w:rsidRPr="0084367E" w:rsidRDefault="00EF3DA4" w:rsidP="00EF3DA4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1)плоды              2)семена             3)семязачатки             4)пыльцевые зёрна</w:t>
      </w:r>
    </w:p>
    <w:p w:rsidR="00D979ED" w:rsidRPr="0084367E" w:rsidRDefault="00281AA0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143.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Семена хвойных растений, в отличие от цветковых,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1)содержат зародыш с запасом питательных веществ                 2)образуются в плодах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3)не имеют семенной кожуры                                                        4)развиваются на чешуйках шишек</w:t>
      </w:r>
    </w:p>
    <w:p w:rsidR="00B72087" w:rsidRPr="0084367E" w:rsidRDefault="00281AA0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144.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Для всех хвойных и цветковых растений характерно размножение с помощью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1)спор              2)семян                       3)плодов                     4)корневища</w:t>
      </w:r>
    </w:p>
    <w:p w:rsidR="00D65347" w:rsidRPr="0084367E" w:rsidRDefault="00D65347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B72087" w:rsidRPr="0084367E" w:rsidRDefault="00281AA0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145.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Папоротники, в отличие от покрытосеменных, </w:t>
      </w:r>
      <w:r w:rsidR="00B72087" w:rsidRPr="0084367E">
        <w:rPr>
          <w:rFonts w:ascii="PT Sans" w:eastAsia="Times New Roman" w:hAnsi="PT Sans" w:cs="Times New Roman"/>
          <w:b/>
          <w:bCs/>
          <w:sz w:val="23"/>
          <w:szCs w:val="23"/>
          <w:lang w:eastAsia="ru-RU"/>
        </w:rPr>
        <w:t>не имеют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sz w:val="23"/>
          <w:szCs w:val="23"/>
          <w:lang w:eastAsia="ru-RU"/>
        </w:rPr>
        <w:t>1)проводящей системы                               2)цветков и плодов</w:t>
      </w:r>
    </w:p>
    <w:p w:rsidR="00B72087" w:rsidRPr="0084367E" w:rsidRDefault="00B72087" w:rsidP="00B72087">
      <w:pPr>
        <w:numPr>
          <w:ilvl w:val="1"/>
          <w:numId w:val="1"/>
        </w:num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sz w:val="23"/>
          <w:szCs w:val="23"/>
          <w:lang w:eastAsia="ru-RU"/>
        </w:rPr>
        <w:t>3)хлоропластов в клетках                           4)эпидермиса с устьицами</w:t>
      </w:r>
    </w:p>
    <w:p w:rsidR="00B72087" w:rsidRPr="0084367E" w:rsidRDefault="00281AA0" w:rsidP="00B72087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146. </w:t>
      </w:r>
      <w:r w:rsidR="00B72087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особенностью размножения и отделом растений, для которого она характерна.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ОСОБЕННОСТЬ РАЗМНОЖЕНИЯ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А)размножаются спорами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Б)для оплодотворения необходима вода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В)половые клетки образуются в семязачатках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Г)для оплодотворения не требуется вода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Д)размножаются семенами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Е)споры образуются на листьях в спорангиях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ОТДЕЛ РАСТЕНИЙ</w:t>
      </w:r>
    </w:p>
    <w:p w:rsidR="00B72087" w:rsidRPr="0084367E" w:rsidRDefault="00B72087" w:rsidP="00B72087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1)Папоротниковидные                2)Цветковые</w:t>
      </w:r>
    </w:p>
    <w:p w:rsidR="00F3706E" w:rsidRPr="0084367E" w:rsidRDefault="00281AA0" w:rsidP="00F3706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147. </w:t>
      </w:r>
      <w:r w:rsidR="00F3706E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Определите число родов, в которые объединены перечисленные виды растений: колокольчик сборный, клевер красный, василёк полевой, клевер ползучий, горох посевной, василёк луговой.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1)один                    2)два               3)три                        4)четыре</w:t>
      </w:r>
    </w:p>
    <w:p w:rsidR="005528A6" w:rsidRPr="0084367E" w:rsidRDefault="00281AA0" w:rsidP="00F3706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148. </w:t>
      </w:r>
      <w:r w:rsidR="005528A6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Виды берёза бородавчатая и берёза пушистая объединяют в более крупную систематическую категорию</w:t>
      </w:r>
      <w:r w:rsidR="00F3706E" w:rsidRPr="0084367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 –                          </w:t>
      </w:r>
      <w:r w:rsidR="005528A6"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1)класс</w:t>
      </w:r>
      <w:r w:rsidR="002C07ED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="005528A6"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2)порядок</w:t>
      </w:r>
      <w:r w:rsidR="002C07ED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</w:t>
      </w:r>
      <w:r w:rsidR="005528A6"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3)семейство</w:t>
      </w:r>
      <w:r w:rsidR="002C07ED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="005528A6"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4)род</w:t>
      </w:r>
    </w:p>
    <w:p w:rsidR="00F3706E" w:rsidRPr="0084367E" w:rsidRDefault="00281AA0" w:rsidP="00F3706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149. </w:t>
      </w:r>
      <w:r w:rsidR="00F3706E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Главный признак, по которому цветковые растения относят к одному классу, –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1)строение семени                   2)строение плода         3)совместное обитание           4)способ размножения</w:t>
      </w:r>
    </w:p>
    <w:p w:rsidR="00F3706E" w:rsidRPr="0084367E" w:rsidRDefault="00281AA0" w:rsidP="00F3706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150. </w:t>
      </w:r>
      <w:r w:rsidR="00F3706E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Главный признак, по которому растения объединяют в семейства, – особенности строения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1)семени                  2)цветка и плода             3)листьев и стебля                4)корневой системы</w:t>
      </w:r>
    </w:p>
    <w:p w:rsidR="005D07EA" w:rsidRPr="0084367E" w:rsidRDefault="00281AA0" w:rsidP="005D07E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151. </w:t>
      </w:r>
      <w:r w:rsidR="005D07EA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 семейство объединяют растения на основе</w:t>
      </w:r>
    </w:p>
    <w:p w:rsidR="005D07EA" w:rsidRPr="0084367E" w:rsidRDefault="005D07EA" w:rsidP="005D07E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1)строения корневой системы                                     2)жилкования листьев</w:t>
      </w:r>
    </w:p>
    <w:p w:rsidR="005D07EA" w:rsidRPr="0084367E" w:rsidRDefault="005D07EA" w:rsidP="005D07E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3)строения цветка и плода                                          4)строения стебля</w:t>
      </w:r>
    </w:p>
    <w:p w:rsidR="005D07EA" w:rsidRPr="0084367E" w:rsidRDefault="00281AA0" w:rsidP="005D07EA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152. </w:t>
      </w:r>
      <w:r w:rsidR="005D07EA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Принадлежность растения к тому или иному семейству определяют по</w:t>
      </w:r>
    </w:p>
    <w:p w:rsidR="005D07EA" w:rsidRPr="0084367E" w:rsidRDefault="005D07EA" w:rsidP="005D07E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1)развитию корневой системы                                 2)развитию семян из семязачатков</w:t>
      </w:r>
    </w:p>
    <w:p w:rsidR="005D07EA" w:rsidRPr="0084367E" w:rsidRDefault="005D07EA" w:rsidP="005D07EA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3)особенностям строения цветка и плода               4)особенностям строения листьев</w:t>
      </w:r>
    </w:p>
    <w:p w:rsidR="00F3706E" w:rsidRPr="0084367E" w:rsidRDefault="00281AA0" w:rsidP="00F3706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153. </w:t>
      </w:r>
      <w:r w:rsidR="00F3706E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 семейства розоцветных имеют цветки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1)напоминающие мотылька                                               2)трёхчленного типа с простым околоцветником</w:t>
      </w:r>
    </w:p>
    <w:p w:rsidR="00F3706E" w:rsidRPr="0084367E" w:rsidRDefault="00F3706E" w:rsidP="00F3706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3)пятичленного типа с двойным околоцветником          4)собранные в соцветие колос</w:t>
      </w:r>
    </w:p>
    <w:p w:rsidR="004D5543" w:rsidRPr="0084367E" w:rsidRDefault="00281AA0" w:rsidP="004D5543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154. </w:t>
      </w:r>
      <w:r w:rsidR="004D5543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Клубеньковые бактерии вступают в симбиоз с растениями семейства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1)розоцветных              2)пасленовых            3)крестоцветных                4)бобовых</w:t>
      </w:r>
    </w:p>
    <w:p w:rsidR="004D5543" w:rsidRPr="0084367E" w:rsidRDefault="00281AA0" w:rsidP="004D5543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155. </w:t>
      </w:r>
      <w:r w:rsidR="004D5543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 семейства бобовых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1)имеют плоды ягода или коробочка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2)существуют только в виде травянистых форм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3)имеют мелкие невзрачные цветки без околоцветника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4)способны вступать в симбиоз с клубеньковыми бактериями</w:t>
      </w:r>
    </w:p>
    <w:p w:rsidR="004D5543" w:rsidRPr="0084367E" w:rsidRDefault="00281AA0" w:rsidP="004D5543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156. </w:t>
      </w:r>
      <w:r w:rsidR="004D5543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Томаты, баклажаны относят к семейству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1)крестоцветных        2)розоцветных             3)паслёновых                   4)бобовых</w:t>
      </w:r>
    </w:p>
    <w:p w:rsidR="00D979ED" w:rsidRPr="0084367E" w:rsidRDefault="00281AA0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157.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Выберите признаки, характерные для класса Однодольные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1)мочковатая корневая система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2)стержневая корневая система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3)жилкование листьев параллельное или дуговое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4)жилкование листьев сетчатое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5)листья всегда простые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6)из зародышевого корешка развивается явно выраженный главный корень</w:t>
      </w:r>
    </w:p>
    <w:p w:rsidR="00D65347" w:rsidRPr="0084367E" w:rsidRDefault="00D6534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D65347" w:rsidRPr="0084367E" w:rsidRDefault="00D65347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D979ED" w:rsidRPr="0084367E" w:rsidRDefault="00281AA0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158.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 отдела покрытосеменных, в отличие от голосеменных,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1)имеют корень, стебель, листья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2)имеют цветок и плод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3)размножаются семенами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4)выделяют в атмосферу кислород в процессе фотосинтеза</w:t>
      </w:r>
    </w:p>
    <w:p w:rsidR="00D979ED" w:rsidRPr="0084367E" w:rsidRDefault="00281AA0" w:rsidP="00D979E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159. </w:t>
      </w:r>
      <w:r w:rsidR="00D979E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Систематическая категория, которая реально существует в природе, –</w:t>
      </w:r>
    </w:p>
    <w:p w:rsidR="00D979ED" w:rsidRPr="0084367E" w:rsidRDefault="00D979ED" w:rsidP="00D979E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1)класс              2)семейство              3)род                 4)вид</w:t>
      </w:r>
    </w:p>
    <w:p w:rsidR="004D5543" w:rsidRPr="0084367E" w:rsidRDefault="00281AA0" w:rsidP="004D5543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160. </w:t>
      </w:r>
      <w:r w:rsidR="004D5543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Родственные виды растений объединяют в более крупные систематические категории –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1)семейства                         2)классы                    3)роды                4)отряды</w:t>
      </w:r>
    </w:p>
    <w:p w:rsidR="004D5543" w:rsidRPr="0084367E" w:rsidRDefault="00281AA0" w:rsidP="004D5543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161. </w:t>
      </w:r>
      <w:r w:rsidR="004D5543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Большинство лилейных –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1)многолетние травянистые растения с луковицами или корневищами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2)многолетние травянистые растения с клубнями или корнеплодами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3)однолетние травянистые растения со стержневой корневой системой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4)однолетние травянистые растения с клубнями или корнеплодами</w:t>
      </w:r>
    </w:p>
    <w:p w:rsidR="004D5543" w:rsidRPr="0084367E" w:rsidRDefault="00AB4BFF" w:rsidP="004D5543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162</w:t>
      </w:r>
      <w:r w:rsidR="004D5543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Картофель и перец относят к семейству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1)крестоцветных          2)розоцветных        3)паслёновых         4)астровых</w:t>
      </w:r>
    </w:p>
    <w:p w:rsidR="004D5543" w:rsidRPr="0084367E" w:rsidRDefault="00AB4BFF" w:rsidP="004D5543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163. </w:t>
      </w:r>
      <w:r w:rsidR="004D5543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последовательность систематических категорий, характерных для царства растений, начиная с</w:t>
      </w:r>
      <w:r w:rsidR="004D5543" w:rsidRPr="0084367E">
        <w:rPr>
          <w:rFonts w:ascii="PT Sans" w:eastAsia="Times New Roman" w:hAnsi="PT Sans" w:cs="Times New Roman"/>
          <w:b/>
          <w:bCs/>
          <w:sz w:val="23"/>
          <w:szCs w:val="23"/>
          <w:lang w:eastAsia="ru-RU"/>
        </w:rPr>
        <w:t>наименьшей</w:t>
      </w:r>
      <w:r w:rsidR="004D5543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.</w:t>
      </w:r>
    </w:p>
    <w:p w:rsidR="004D5543" w:rsidRPr="0084367E" w:rsidRDefault="004D5543" w:rsidP="004D5543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1)Редька         2)Крестоцветные        3)Двудольные       4)Редька дикая            5)Покрытосеменные</w:t>
      </w:r>
    </w:p>
    <w:p w:rsidR="003E0BDD" w:rsidRPr="0084367E" w:rsidRDefault="00AB4BFF" w:rsidP="003E0BD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164. </w:t>
      </w:r>
      <w:r w:rsidR="003E0BD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Соцветие сложный колос характерно для большинства растений семейства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1)лилейных               2)сложноцветных                          3)</w:t>
      </w:r>
      <w:r w:rsidRPr="0084367E">
        <w:rPr>
          <w:rFonts w:ascii="PT Sans" w:eastAsia="Times New Roman" w:hAnsi="PT Sans" w:cs="Times New Roman" w:hint="eastAsia"/>
          <w:sz w:val="21"/>
          <w:szCs w:val="21"/>
          <w:lang w:eastAsia="ru-RU"/>
        </w:rPr>
        <w:t>З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лаков        4)паслёновых</w:t>
      </w:r>
    </w:p>
    <w:p w:rsidR="003E0BDD" w:rsidRPr="0084367E" w:rsidRDefault="00AB4BFF" w:rsidP="003E0BD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165. </w:t>
      </w:r>
      <w:r w:rsidR="003E0BD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 семейства лилейных можно узнать по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1)цветкам трёхчленного типа с простым околоцветником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2)цветкам пятичленного типа с двойным околоцветником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3)видоизменённым подземным побегам в виде луковиц и корневищ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4)видоизменённым наземным побегам в виде усов и лазающих стеблей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5)образованию плодов – ягода или коробочка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6)образованию плодов – орех или стручок</w:t>
      </w:r>
    </w:p>
    <w:p w:rsidR="003E0BDD" w:rsidRPr="0084367E" w:rsidRDefault="00AB4BFF" w:rsidP="003E0BD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166. </w:t>
      </w:r>
      <w:r w:rsidR="003E0BD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 какому семейству относят пастушью сумку и редьку дикую?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1)Бобовые (Мотыльковые)       2)Паслёновые       3)Капустные (Крестоцветные)       4)Розоцветные</w:t>
      </w:r>
    </w:p>
    <w:p w:rsidR="003E0BDD" w:rsidRPr="0084367E" w:rsidRDefault="00AB4BFF" w:rsidP="003E0BD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167. </w:t>
      </w:r>
      <w:r w:rsidR="003E0BD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Растения, у которых на корнях развиваются клубеньковые бактерии, относят к семейству</w:t>
      </w:r>
    </w:p>
    <w:p w:rsidR="003E0BDD" w:rsidRPr="0084367E" w:rsidRDefault="003E0BDD" w:rsidP="003E0BDD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1)розоцветных               2)бобовых             3)капустных                4)лилейных</w:t>
      </w:r>
    </w:p>
    <w:p w:rsidR="003E0BDD" w:rsidRPr="0084367E" w:rsidRDefault="00AB4BFF" w:rsidP="003E0BD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168. </w:t>
      </w:r>
      <w:r w:rsidR="003E0BD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Яблоню, вишню, шиповник объединяют в одно семейство розоцветных, так как у них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1)одинаковые потребности в воде и освещении                            2)сходное строение побегов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3)цветки имеют сходное строение                      4)стержневая корневая система</w:t>
      </w:r>
    </w:p>
    <w:p w:rsidR="003E0BDD" w:rsidRPr="0084367E" w:rsidRDefault="00AB4BFF" w:rsidP="003E0BD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169. </w:t>
      </w:r>
      <w:r w:rsidR="003E0BD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Какова роль бобовых растений в природе?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1)служат продуктом питания для человека        2)являются консументами в природном сообществе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3)образуют нижний ярус в природном сообществе            4)обогащают почву азотными солями</w:t>
      </w:r>
    </w:p>
    <w:p w:rsidR="003E0BDD" w:rsidRPr="0084367E" w:rsidRDefault="00AB4BFF" w:rsidP="003E0BDD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170. </w:t>
      </w:r>
      <w:r w:rsidR="003E0BDD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Одуванчик относят к растениям семейства</w:t>
      </w:r>
    </w:p>
    <w:p w:rsidR="003E0BDD" w:rsidRPr="0084367E" w:rsidRDefault="003E0BDD" w:rsidP="003E0BDD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1)розоцветных           2)крестоцветных              3)пасленовых           4)сложноцветных</w:t>
      </w:r>
    </w:p>
    <w:p w:rsidR="00316460" w:rsidRPr="0084367E" w:rsidRDefault="00AB4BFF" w:rsidP="00316460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171. </w:t>
      </w:r>
      <w:r w:rsidR="00316460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 строению семени, корневой системы и жилкованию листьев можно определить принадлежность цветковых растений к</w:t>
      </w:r>
    </w:p>
    <w:p w:rsidR="00316460" w:rsidRPr="0084367E" w:rsidRDefault="00316460" w:rsidP="00316460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1)порядку               2)отделу               3)классу                 4)роду</w:t>
      </w:r>
    </w:p>
    <w:p w:rsidR="00D65347" w:rsidRPr="0084367E" w:rsidRDefault="00D65347" w:rsidP="00316460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D65347" w:rsidRPr="0084367E" w:rsidRDefault="00D65347" w:rsidP="00316460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D65347" w:rsidRPr="0084367E" w:rsidRDefault="00D65347" w:rsidP="00316460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D65347" w:rsidRPr="0084367E" w:rsidRDefault="00D65347" w:rsidP="00316460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D65347" w:rsidRPr="0084367E" w:rsidRDefault="00D65347" w:rsidP="00316460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D65347" w:rsidRPr="0084367E" w:rsidRDefault="00D65347" w:rsidP="00316460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</w:p>
    <w:p w:rsidR="00316460" w:rsidRPr="0084367E" w:rsidRDefault="00AB4BFF" w:rsidP="00316460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172. </w:t>
      </w:r>
      <w:r w:rsidR="00316460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 семейства розоцветных отличаются от растений семейства капустных (крестоцветных) наличием</w:t>
      </w:r>
    </w:p>
    <w:p w:rsidR="00316460" w:rsidRPr="0084367E" w:rsidRDefault="00316460" w:rsidP="00316460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1)цветка пятичленного типа с двойным околоцветником</w:t>
      </w:r>
    </w:p>
    <w:p w:rsidR="00316460" w:rsidRPr="0084367E" w:rsidRDefault="00316460" w:rsidP="00316460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2)цветка четырёхчленного типа с двойным околоцветником</w:t>
      </w:r>
    </w:p>
    <w:p w:rsidR="00316460" w:rsidRPr="0084367E" w:rsidRDefault="00316460" w:rsidP="00316460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3)плода – яблока, ягоды, костянки</w:t>
      </w:r>
    </w:p>
    <w:p w:rsidR="00316460" w:rsidRPr="0084367E" w:rsidRDefault="00316460" w:rsidP="00316460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4)плода – стручка или стручочка</w:t>
      </w:r>
    </w:p>
    <w:p w:rsidR="00316460" w:rsidRPr="0084367E" w:rsidRDefault="00316460" w:rsidP="00316460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5)разнообразных листьев: сложных, простых</w:t>
      </w:r>
    </w:p>
    <w:p w:rsidR="00316460" w:rsidRPr="0084367E" w:rsidRDefault="00316460" w:rsidP="00316460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6)нижних листьев, образующих прикорневую розетку</w:t>
      </w:r>
    </w:p>
    <w:p w:rsidR="00316460" w:rsidRPr="0084367E" w:rsidRDefault="00AB4BFF" w:rsidP="00316460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173. </w:t>
      </w:r>
      <w:r w:rsidR="00316460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 с параллельным жилкованием листьев, мочковатой корневой системой, стеблем соломиной относят к семейству</w:t>
      </w:r>
    </w:p>
    <w:p w:rsidR="00316460" w:rsidRPr="0084367E" w:rsidRDefault="00316460" w:rsidP="00316460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b/>
          <w:sz w:val="21"/>
          <w:szCs w:val="21"/>
          <w:lang w:eastAsia="ru-RU"/>
        </w:rPr>
        <w:sectPr w:rsidR="00316460" w:rsidRPr="0084367E" w:rsidSect="0031646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16460" w:rsidRPr="0084367E" w:rsidRDefault="00316460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lastRenderedPageBreak/>
        <w:t>1)крестоцветных</w:t>
      </w:r>
      <w:r w:rsidR="003B1028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2)сложноцветных</w:t>
      </w:r>
      <w:r w:rsidR="003B1028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3)лилейных</w:t>
      </w:r>
      <w:r w:rsidR="003B1028"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</w:t>
      </w:r>
      <w:r w:rsidR="003B1028" w:rsidRPr="0084367E">
        <w:rPr>
          <w:rFonts w:ascii="PT Sans" w:eastAsia="Times New Roman" w:hAnsi="PT Sans" w:cs="Times New Roman"/>
          <w:sz w:val="21"/>
          <w:szCs w:val="21"/>
          <w:lang w:eastAsia="ru-RU"/>
        </w:rPr>
        <w:t>злаков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174.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 семейства капустных (крестоцветных) можно узнать по следующим признакам: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1)цветок четырёхчленного типа                 2)соцветие кисть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3)цветок пятичленного типа                      4)соцветие корзинка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5)плод стручок или стручочек                   6)плод боб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175.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Клевер, горох и сою, у которых цветок напоминает сидящего мотылька, а корни способны вступать в симбиоз с клубеньковыми бактериями, относят к семейству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1)бобовых           2)розоцветных      3)паслёновых            4)сложноцветных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176.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Клевер высевают в качестве предшественника зерновых культур, так как почва обогащается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1)фосфорными и калийными солями                  2)органическими веществами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3)микроэлементами                                              4)соединениями азота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177.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Какие признаки отличают класс однодольных покрытосеменных растений?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1)развитие с чередованием поколений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2)стержневая корневая система, цветки четырёхчленного типа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3)мочковатая корневая система, дуговое жилкование листьев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4)наличие двойного оплодотворения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178.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Двудольные растения, в отличие от однодольных, имеют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1)сетчатое жилкование листьев                             2)мочковатую корневую систему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3)цветки 3-членного типа                                       4)стебель  соломину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179.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В сколько родов можно объединить виды растений из приведённого списка: боярышник колючий, василёк луговой, василёк синий, клевер красный, клевер ползучий, берёза бородавчатая, колокольчик раскидистый?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 3                  2)5                  3)6                   4)7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180.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Почему пастушью сумку, дикую редьку, горчицу относят к семейству крестоцветных (капустных)?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1)имеют стержневую корневую систему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2)имеют сетчатое жилкование листьев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3)их цветки четырёхчленного типа, образуют соцветие кисть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4)их цветки пятичленного типа, образуют соцветие корзинка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181.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 растений семейства Крестоцветные: капусты, редиса и репы плод –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1)семянка                 2)коробочка                    3)стручок             4)орешек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182.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 бамбука, представителя класса Однодольные,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1)сетчатое жилкование листьев                               2)простые и сложные листья с прилистниками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3)семя содержит две семядоли                                  4)мочковатая корневая система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183.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 семейства лилейных можно узнать по строению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1)цветков пятичленного типа, напоминающих строение мотылька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2)вегетативных органов: стебля (соломина), сидячих листьев, видоизменённого корня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3)цветков трёхчленного типа с простым околоцветником и наличию видоизменённых подземных побегов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4)вегетативных органов: стебля (соломина), видоизмененных подземных побегов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184.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Растения семейства крестоцветных имеют плод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lastRenderedPageBreak/>
        <w:t>1)</w:t>
      </w:r>
      <w:r w:rsidRPr="0084367E">
        <w:rPr>
          <w:rFonts w:ascii="PT Sans" w:eastAsia="Times New Roman" w:hAnsi="PT Sans" w:cs="Times New Roman" w:hint="eastAsia"/>
          <w:sz w:val="21"/>
          <w:szCs w:val="21"/>
          <w:lang w:eastAsia="ru-RU"/>
        </w:rPr>
        <w:t>Б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об             2)коробочку            3)зерновку                         4)стручок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185.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На зеленое удобрение выращивают растения семейства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1)пасленовых             2)бобовых             3)лилейных                4)сложноцветных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186.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 какому классу и семейству относят ландыш майский?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1)класс Однодольные, семейство Злаки                            2)класс Однодольные, семейство Лилейные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3)класс Двудольные, семейство Сложноцветные            4)класс Двудольные, семейство Паслёновые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187.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последовательность систематических категорий, характерных для царства Растений, начиная</w:t>
      </w:r>
      <w:r w:rsidR="003B1028" w:rsidRPr="0084367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 с</w:t>
      </w:r>
      <w:r w:rsidR="003B1028" w:rsidRPr="0084367E">
        <w:rPr>
          <w:rFonts w:ascii="PT Sans" w:eastAsia="Times New Roman" w:hAnsi="PT Sans" w:cs="Times New Roman"/>
          <w:b/>
          <w:bCs/>
          <w:sz w:val="23"/>
          <w:szCs w:val="23"/>
          <w:lang w:eastAsia="ru-RU"/>
        </w:rPr>
        <w:t>наибольшей</w:t>
      </w:r>
      <w:r w:rsidR="003B1028" w:rsidRPr="0084367E">
        <w:rPr>
          <w:rFonts w:ascii="PT Sans" w:eastAsia="Times New Roman" w:hAnsi="PT Sans" w:cs="Times New Roman"/>
          <w:sz w:val="23"/>
          <w:szCs w:val="23"/>
          <w:lang w:eastAsia="ru-RU"/>
        </w:rPr>
        <w:t>.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1)Белена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2)Белена чёрная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3)Двудольные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4)Паслёновые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5)Покрытосеменные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188.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последовательность систематических категорий, характерных для царства растений, начиная</w:t>
      </w:r>
      <w:r w:rsidR="003B1028" w:rsidRPr="0084367E">
        <w:rPr>
          <w:rFonts w:ascii="PT Sans" w:eastAsia="Times New Roman" w:hAnsi="PT Sans" w:cs="Times New Roman"/>
          <w:sz w:val="23"/>
          <w:szCs w:val="23"/>
          <w:lang w:eastAsia="ru-RU"/>
        </w:rPr>
        <w:t xml:space="preserve"> с</w:t>
      </w:r>
      <w:r w:rsidR="003B1028" w:rsidRPr="0084367E">
        <w:rPr>
          <w:rFonts w:ascii="PT Sans" w:eastAsia="Times New Roman" w:hAnsi="PT Sans" w:cs="Times New Roman"/>
          <w:b/>
          <w:bCs/>
          <w:sz w:val="23"/>
          <w:szCs w:val="23"/>
          <w:lang w:eastAsia="ru-RU"/>
        </w:rPr>
        <w:t>наименьшей</w:t>
      </w:r>
      <w:r w:rsidR="003B1028" w:rsidRPr="0084367E">
        <w:rPr>
          <w:rFonts w:ascii="PT Sans" w:eastAsia="Times New Roman" w:hAnsi="PT Sans" w:cs="Times New Roman"/>
          <w:sz w:val="23"/>
          <w:szCs w:val="23"/>
          <w:lang w:eastAsia="ru-RU"/>
        </w:rPr>
        <w:t>.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1)Покрытосеменные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2)Паслёновые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3)Двудольные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4)Паслён чёрный</w:t>
      </w:r>
    </w:p>
    <w:p w:rsidR="003B1028" w:rsidRPr="0084367E" w:rsidRDefault="003B1028" w:rsidP="003B1028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5)Паслён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189.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Какой признак характерен для растений семейства бобовых?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1)наличие мочковатой корневой системы                    2)наличие на корнях клубеньковых бактерий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3)небольшая поверхность корневых волосков            4)слаборазвитый главный корень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190.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Каждый отдел растений подразделяют на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1)царства           2)типы              3)отряды           4)классы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191.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Правильная схема классификации растений: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1)вид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род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семейство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порядок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класс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отдел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2)вид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семейство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порядок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род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класс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отдел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3)вид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отдел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класс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порядок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род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семейство</w:t>
      </w:r>
    </w:p>
    <w:p w:rsidR="003B1028" w:rsidRPr="0084367E" w:rsidRDefault="003B1028" w:rsidP="003B102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4)вид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класс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отдел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порядок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род </w:t>
      </w:r>
      <w:r w:rsidRPr="0084367E">
        <w:rPr>
          <w:rFonts w:ascii="Symbol" w:eastAsia="Times New Roman" w:hAnsi="Symbol" w:cs="Times New Roman"/>
          <w:sz w:val="21"/>
          <w:szCs w:val="21"/>
          <w:lang w:eastAsia="ru-RU"/>
        </w:rPr>
        <w:t></w:t>
      </w: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 семейство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192. </w:t>
      </w:r>
      <w:r w:rsidR="003B1028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характеристикой растения и семейством, к которому оно принадлежит.</w:t>
      </w:r>
    </w:p>
    <w:p w:rsidR="003B1028" w:rsidRPr="0084367E" w:rsidRDefault="003B1028" w:rsidP="003B1028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ХАРАКТЕРИСТИКА РАСТЕНИЯ</w:t>
      </w:r>
      <w:r w:rsidR="005F710F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 xml:space="preserve"> </w:t>
      </w:r>
      <w:bookmarkStart w:id="0" w:name="_GoBack"/>
      <w:bookmarkEnd w:id="0"/>
    </w:p>
    <w:p w:rsidR="003B1028" w:rsidRPr="0084367E" w:rsidRDefault="003B1028" w:rsidP="003B1028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А)число частей цветка кратно пяти</w:t>
      </w:r>
    </w:p>
    <w:p w:rsidR="003B1028" w:rsidRPr="0084367E" w:rsidRDefault="003B1028" w:rsidP="003B1028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Б)органы большинства растений содержат ядовитые вещества</w:t>
      </w:r>
    </w:p>
    <w:p w:rsidR="003B1028" w:rsidRPr="0084367E" w:rsidRDefault="003B1028" w:rsidP="003B1028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В)плоды – ягода или коробочка</w:t>
      </w:r>
    </w:p>
    <w:p w:rsidR="003B1028" w:rsidRPr="0084367E" w:rsidRDefault="003B1028" w:rsidP="003B1028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Г)чашелистики и лепестки расположены взаимно перпендикулярно</w:t>
      </w:r>
    </w:p>
    <w:p w:rsidR="003B1028" w:rsidRPr="0084367E" w:rsidRDefault="003B1028" w:rsidP="003B1028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Д)плоды – стручки или стручочки</w:t>
      </w:r>
    </w:p>
    <w:p w:rsidR="003B1028" w:rsidRPr="0084367E" w:rsidRDefault="003B1028" w:rsidP="003B1028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СЕМЕЙСТВО</w:t>
      </w:r>
    </w:p>
    <w:p w:rsidR="003B1028" w:rsidRPr="0084367E" w:rsidRDefault="003B1028" w:rsidP="003B1028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84367E">
        <w:rPr>
          <w:rFonts w:ascii="PT Sans" w:eastAsia="Times New Roman" w:hAnsi="PT Sans" w:cs="Times New Roman"/>
          <w:sz w:val="21"/>
          <w:szCs w:val="21"/>
          <w:lang w:eastAsia="ru-RU"/>
        </w:rPr>
        <w:t>1)Крестоцветные                        2)Пасленовые</w:t>
      </w:r>
    </w:p>
    <w:p w:rsidR="00792490" w:rsidRPr="0084367E" w:rsidRDefault="00AB4BFF" w:rsidP="00792490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193. </w:t>
      </w:r>
      <w:r w:rsidR="00792490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Объясните, почему для выращивания бобовых растений </w:t>
      </w:r>
      <w:r w:rsidR="00792490" w:rsidRPr="0084367E">
        <w:rPr>
          <w:rFonts w:ascii="PT Sans" w:eastAsia="Times New Roman" w:hAnsi="PT Sans" w:cs="Times New Roman"/>
          <w:b/>
          <w:bCs/>
          <w:sz w:val="23"/>
          <w:szCs w:val="23"/>
          <w:u w:val="single"/>
          <w:lang w:eastAsia="ru-RU"/>
        </w:rPr>
        <w:t>не требуется</w:t>
      </w:r>
      <w:r w:rsidR="00792490"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 подкормка азотными удобрениями.</w:t>
      </w:r>
    </w:p>
    <w:p w:rsidR="00AB4BFF" w:rsidRPr="0084367E" w:rsidRDefault="00AB4BFF" w:rsidP="00AB4BFF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84367E">
        <w:rPr>
          <w:rFonts w:ascii="PT Sans" w:eastAsia="Times New Roman" w:hAnsi="PT Sans" w:cs="Times New Roman"/>
          <w:b/>
          <w:sz w:val="23"/>
          <w:szCs w:val="23"/>
          <w:lang w:eastAsia="ru-RU"/>
        </w:rPr>
        <w:t>194. Определите класс цветкового растения, изображённого на рисунке. Обоснуйте Ваш ответ. Назовите органы, обозначенные на рисунке буквами А и Б, и объясните их роль в жизни растения.</w:t>
      </w:r>
    </w:p>
    <w:p w:rsidR="003B1028" w:rsidRPr="0084367E" w:rsidRDefault="00AB4BFF" w:rsidP="003B1028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1"/>
          <w:szCs w:val="21"/>
          <w:lang w:eastAsia="ru-RU"/>
        </w:rPr>
        <w:sectPr w:rsidR="003B1028" w:rsidRPr="0084367E" w:rsidSect="003B1028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  <w:r w:rsidRPr="0084367E">
        <w:rPr>
          <w:rFonts w:ascii="PT Sans" w:eastAsia="Times New Roman" w:hAnsi="PT Sans" w:cs="Times New Roman"/>
          <w:noProof/>
          <w:sz w:val="23"/>
          <w:szCs w:val="23"/>
          <w:lang w:eastAsia="ru-RU"/>
        </w:rPr>
        <w:drawing>
          <wp:inline distT="0" distB="0" distL="0" distR="0" wp14:anchorId="3CD0DEE6" wp14:editId="3403F466">
            <wp:extent cx="1133475" cy="1161463"/>
            <wp:effectExtent l="0" t="0" r="0" b="635"/>
            <wp:docPr id="23" name="Рисунок 23" descr="http://opengia.ru/resources/32CAE7A65D7F85984DEAD9F4F87DF8FF-137987-28copy2-29-DB7346D54E4F97A54F9226B4AF54831D-1-1351592233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opengia.ru/resources/32CAE7A65D7F85984DEAD9F4F87DF8FF-137987-28copy2-29-DB7346D54E4F97A54F9226B4AF54831D-1-1351592233/repr-0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272" cy="116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028" w:rsidRDefault="003B1028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  <w:sectPr w:rsidR="003B1028" w:rsidSect="005528A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528A6" w:rsidRPr="003B1028" w:rsidRDefault="005528A6" w:rsidP="003B102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</w:pPr>
    </w:p>
    <w:tbl>
      <w:tblPr>
        <w:tblpPr w:leftFromText="45" w:rightFromText="45" w:bottomFromText="120" w:vertAnchor="text" w:tblpXSpec="right" w:tblpYSpec="cent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528A6" w:rsidRPr="005528A6" w:rsidTr="005528A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528A6" w:rsidRPr="005528A6" w:rsidRDefault="005528A6" w:rsidP="001B5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28A6" w:rsidRPr="005528A6" w:rsidRDefault="005528A6" w:rsidP="001B5244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</w:p>
    <w:sectPr w:rsidR="005528A6" w:rsidRPr="005528A6" w:rsidSect="009456C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691" w:rsidRDefault="00CB0691" w:rsidP="00AB4BFF">
      <w:pPr>
        <w:spacing w:after="0" w:line="240" w:lineRule="auto"/>
      </w:pPr>
      <w:r>
        <w:separator/>
      </w:r>
    </w:p>
  </w:endnote>
  <w:endnote w:type="continuationSeparator" w:id="0">
    <w:p w:rsidR="00CB0691" w:rsidRDefault="00CB0691" w:rsidP="00AB4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67E" w:rsidRDefault="0084367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691" w:rsidRDefault="00CB0691" w:rsidP="00AB4BFF">
      <w:pPr>
        <w:spacing w:after="0" w:line="240" w:lineRule="auto"/>
      </w:pPr>
      <w:r>
        <w:separator/>
      </w:r>
    </w:p>
  </w:footnote>
  <w:footnote w:type="continuationSeparator" w:id="0">
    <w:p w:rsidR="00CB0691" w:rsidRDefault="00CB0691" w:rsidP="00AB4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859DC"/>
    <w:multiLevelType w:val="multilevel"/>
    <w:tmpl w:val="33661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A6"/>
    <w:rsid w:val="00035EAA"/>
    <w:rsid w:val="000A3836"/>
    <w:rsid w:val="00124544"/>
    <w:rsid w:val="00165640"/>
    <w:rsid w:val="001B5244"/>
    <w:rsid w:val="002536BD"/>
    <w:rsid w:val="00281AA0"/>
    <w:rsid w:val="002C07ED"/>
    <w:rsid w:val="002F3402"/>
    <w:rsid w:val="00316460"/>
    <w:rsid w:val="003709A4"/>
    <w:rsid w:val="0038611D"/>
    <w:rsid w:val="00386203"/>
    <w:rsid w:val="003B1028"/>
    <w:rsid w:val="003E0BDD"/>
    <w:rsid w:val="0048478C"/>
    <w:rsid w:val="004D5543"/>
    <w:rsid w:val="004F3275"/>
    <w:rsid w:val="005528A6"/>
    <w:rsid w:val="00591643"/>
    <w:rsid w:val="005D07EA"/>
    <w:rsid w:val="005E4B86"/>
    <w:rsid w:val="005F710F"/>
    <w:rsid w:val="00622E24"/>
    <w:rsid w:val="00667464"/>
    <w:rsid w:val="006C3AB0"/>
    <w:rsid w:val="00792490"/>
    <w:rsid w:val="007D2D78"/>
    <w:rsid w:val="0084367E"/>
    <w:rsid w:val="0091737E"/>
    <w:rsid w:val="00921403"/>
    <w:rsid w:val="009456C8"/>
    <w:rsid w:val="009707B0"/>
    <w:rsid w:val="00AB4BFF"/>
    <w:rsid w:val="00B71D46"/>
    <w:rsid w:val="00B72087"/>
    <w:rsid w:val="00CB0691"/>
    <w:rsid w:val="00D65347"/>
    <w:rsid w:val="00D979ED"/>
    <w:rsid w:val="00E87B4F"/>
    <w:rsid w:val="00EF3DA4"/>
    <w:rsid w:val="00EF42C4"/>
    <w:rsid w:val="00F32795"/>
    <w:rsid w:val="00F3706E"/>
    <w:rsid w:val="00F6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28A6"/>
  </w:style>
  <w:style w:type="paragraph" w:styleId="a3">
    <w:name w:val="Normal (Web)"/>
    <w:basedOn w:val="a"/>
    <w:uiPriority w:val="99"/>
    <w:semiHidden/>
    <w:unhideWhenUsed/>
    <w:rsid w:val="0055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dex">
    <w:name w:val="index"/>
    <w:basedOn w:val="a0"/>
    <w:rsid w:val="005528A6"/>
  </w:style>
  <w:style w:type="character" w:customStyle="1" w:styleId="item-label">
    <w:name w:val="item-label"/>
    <w:basedOn w:val="a0"/>
    <w:rsid w:val="005528A6"/>
  </w:style>
  <w:style w:type="character" w:customStyle="1" w:styleId="apple-converted-space">
    <w:name w:val="apple-converted-space"/>
    <w:basedOn w:val="a0"/>
    <w:rsid w:val="005528A6"/>
  </w:style>
  <w:style w:type="paragraph" w:customStyle="1" w:styleId="basis">
    <w:name w:val="basis"/>
    <w:basedOn w:val="a"/>
    <w:rsid w:val="0055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55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55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8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F327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B4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4BFF"/>
  </w:style>
  <w:style w:type="paragraph" w:styleId="a9">
    <w:name w:val="footer"/>
    <w:basedOn w:val="a"/>
    <w:link w:val="aa"/>
    <w:uiPriority w:val="99"/>
    <w:unhideWhenUsed/>
    <w:rsid w:val="00AB4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4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28A6"/>
  </w:style>
  <w:style w:type="paragraph" w:styleId="a3">
    <w:name w:val="Normal (Web)"/>
    <w:basedOn w:val="a"/>
    <w:uiPriority w:val="99"/>
    <w:semiHidden/>
    <w:unhideWhenUsed/>
    <w:rsid w:val="0055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dex">
    <w:name w:val="index"/>
    <w:basedOn w:val="a0"/>
    <w:rsid w:val="005528A6"/>
  </w:style>
  <w:style w:type="character" w:customStyle="1" w:styleId="item-label">
    <w:name w:val="item-label"/>
    <w:basedOn w:val="a0"/>
    <w:rsid w:val="005528A6"/>
  </w:style>
  <w:style w:type="character" w:customStyle="1" w:styleId="apple-converted-space">
    <w:name w:val="apple-converted-space"/>
    <w:basedOn w:val="a0"/>
    <w:rsid w:val="005528A6"/>
  </w:style>
  <w:style w:type="paragraph" w:customStyle="1" w:styleId="basis">
    <w:name w:val="basis"/>
    <w:basedOn w:val="a"/>
    <w:rsid w:val="0055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55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55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8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F327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B4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4BFF"/>
  </w:style>
  <w:style w:type="paragraph" w:styleId="a9">
    <w:name w:val="footer"/>
    <w:basedOn w:val="a"/>
    <w:link w:val="aa"/>
    <w:uiPriority w:val="99"/>
    <w:unhideWhenUsed/>
    <w:rsid w:val="00AB4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4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8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6978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09098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3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96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486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102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02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4091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92991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5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4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02115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35655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2426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7406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3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403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0562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59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37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7519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8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63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5470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79525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7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946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76303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9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84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198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0783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0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54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162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6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711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565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6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9391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074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5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7857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1316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9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913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73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8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6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83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0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130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2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7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5797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591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26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93522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1920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2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94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5617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90789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4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13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78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831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89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821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2868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70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4867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0006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73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26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2537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24568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6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390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457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656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9298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4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4292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55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051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9275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0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8077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942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5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00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56754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8247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8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2272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2775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8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5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1041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273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6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69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9558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2598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5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223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39345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5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356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474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8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6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915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1656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8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62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721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08346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0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556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68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1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258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667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43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4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5308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1695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1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31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611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8756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586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4078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3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3838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8079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1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3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35840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03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2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15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2874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8732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95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96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285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089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5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9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1286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6821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1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1783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4654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8525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3876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9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12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886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6735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3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643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892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3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3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34575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9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740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56018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57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7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5515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2233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6890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6583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5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5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03067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74882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8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6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881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509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05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7460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10369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2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2137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52174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0941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1296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8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0124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4397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6350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06807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8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0071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1999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49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0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633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950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87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13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115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0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4110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112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81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75419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43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2476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341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04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59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486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72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6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7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3339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50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43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2395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0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99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2922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5665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1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23647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185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5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2052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21255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3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4772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5696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7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26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4787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5679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84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4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169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6004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5569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09885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714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99603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6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29862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0331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53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4694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55304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9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200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0264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03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54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422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9519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8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1491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2305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9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64198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96607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5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8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4038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372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65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7277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911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8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02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4213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65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91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9749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1997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1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216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7585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2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1255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138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07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7067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124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8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145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36768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858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022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9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113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755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71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26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8023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86019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10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6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460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41113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43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874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8470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69339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76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6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399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7990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72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1224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9696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27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5275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16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9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386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44346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8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45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9259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74679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4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08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4277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87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2922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3560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2373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4910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2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80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1374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7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7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235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0908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9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2761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5216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4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73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8442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362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4005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7414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1294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4444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6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407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390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3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584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4804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27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5344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795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6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6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15189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1867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9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8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81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403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52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1887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4930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7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512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80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56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43448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937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03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77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3202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247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007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4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63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2187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6586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6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5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190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1330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94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519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8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45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2921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9938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2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0672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49132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20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84042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3730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42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4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7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9026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94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59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36778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7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62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9704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27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6428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61943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9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63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6043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1614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72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00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032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10067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2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422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7675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15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140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8901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3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75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8145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06718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78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8487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63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20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781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75626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0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728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484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2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7527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470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7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357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10023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3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513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65137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6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56588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1739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5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98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429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748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0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3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1155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996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9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385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8195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77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558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732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4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16720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8867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77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54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78264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39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3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0804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010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6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3953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644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65560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329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46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526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0954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51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478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6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3621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95701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3106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9111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2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5076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33415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4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7719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47375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16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3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7358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35410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42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80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734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8809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5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7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09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6849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5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8452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3110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44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8562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84789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9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90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737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75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712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1027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5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4750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9106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8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195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2511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26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630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3930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5887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63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6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26871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442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2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0399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48341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3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376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122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25381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8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1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3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46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96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29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7048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1584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93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78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0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99044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8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4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47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0712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2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502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08006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1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08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1812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7367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12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556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96764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68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842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05146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8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5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873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1281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37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8699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3584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0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582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1490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50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0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875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7915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1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766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4136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99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4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341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0969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4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7196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7577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13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61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9074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144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63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892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524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69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5584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232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9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295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132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33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9024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82325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3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12026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65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1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5335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235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6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60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0474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4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9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96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811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17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2140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0898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23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9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3397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6933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36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9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8338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45519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9.gif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10" Type="http://schemas.openxmlformats.org/officeDocument/2006/relationships/image" Target="media/image2.jpeg"/><Relationship Id="rId19" Type="http://schemas.openxmlformats.org/officeDocument/2006/relationships/image" Target="media/image10.gi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8B247-5DBC-4055-B840-166C4341E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6623</Words>
  <Characters>37752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19</cp:revision>
  <cp:lastPrinted>2015-08-28T12:45:00Z</cp:lastPrinted>
  <dcterms:created xsi:type="dcterms:W3CDTF">2014-11-14T16:03:00Z</dcterms:created>
  <dcterms:modified xsi:type="dcterms:W3CDTF">2015-08-28T12:47:00Z</dcterms:modified>
</cp:coreProperties>
</file>